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375C76" w14:textId="77777777" w:rsidR="00FA75F0" w:rsidRPr="00200B07" w:rsidRDefault="00000000">
      <w:pPr>
        <w:pStyle w:val="Heading1"/>
        <w:spacing w:before="71"/>
        <w:jc w:val="center"/>
      </w:pPr>
      <w:r w:rsidRPr="00200B07">
        <w:t xml:space="preserve">My Body is Like A House: Understanding </w:t>
      </w:r>
      <w:r w:rsidRPr="00200B07">
        <w:rPr>
          <w:spacing w:val="-2"/>
        </w:rPr>
        <w:t>Interoception</w:t>
      </w:r>
    </w:p>
    <w:p w14:paraId="5EE3075D" w14:textId="77777777" w:rsidR="00FA75F0" w:rsidRPr="00200B07" w:rsidRDefault="00FA75F0">
      <w:pPr>
        <w:pStyle w:val="BodyText"/>
        <w:spacing w:before="82"/>
        <w:rPr>
          <w:b/>
        </w:rPr>
      </w:pPr>
    </w:p>
    <w:p w14:paraId="6CB2FC26" w14:textId="29802A14" w:rsidR="001D43D7" w:rsidRPr="00200B07" w:rsidRDefault="00000000">
      <w:pPr>
        <w:pStyle w:val="BodyText"/>
        <w:spacing w:line="276" w:lineRule="auto"/>
      </w:pPr>
      <w:r w:rsidRPr="00200B07">
        <w:rPr>
          <w:b/>
        </w:rPr>
        <w:t>Introduction</w:t>
      </w:r>
      <w:r w:rsidRPr="00200B07">
        <w:t xml:space="preserve"> </w:t>
      </w:r>
    </w:p>
    <w:p w14:paraId="43384EC3" w14:textId="1C07D2D2" w:rsidR="00FA75F0" w:rsidRPr="00200B07" w:rsidRDefault="00427E47">
      <w:pPr>
        <w:pStyle w:val="BodyText"/>
        <w:spacing w:before="42"/>
        <w:rPr>
          <w:color w:val="000000"/>
        </w:rPr>
      </w:pPr>
      <w:r w:rsidRPr="00200B07">
        <w:rPr>
          <w:color w:val="000000"/>
        </w:rPr>
        <w:t>Children who have experienced trauma may have difficulty noticing, understanding, or talking about sensations inside their bodies. Interoception is the ability to notice these internal body signals, such as a growling stomach, racing heart, tense muscles, feeling hot or cold, or needing to use the bathroom. This playful activity uses the familiar idea of a house to help children explore body sensations from a safe distance and begin connecting body clues with feelings and needs.</w:t>
      </w:r>
    </w:p>
    <w:p w14:paraId="58BDDE61" w14:textId="77777777" w:rsidR="00427E47" w:rsidRPr="00200B07" w:rsidRDefault="00427E47">
      <w:pPr>
        <w:pStyle w:val="BodyText"/>
        <w:spacing w:before="42"/>
      </w:pPr>
    </w:p>
    <w:p w14:paraId="62326D9F" w14:textId="13B6368D" w:rsidR="00FA75F0" w:rsidRPr="00200B07" w:rsidRDefault="00000000">
      <w:pPr>
        <w:rPr>
          <w:sz w:val="24"/>
          <w:szCs w:val="24"/>
        </w:rPr>
      </w:pPr>
      <w:r w:rsidRPr="00200B07">
        <w:rPr>
          <w:b/>
          <w:sz w:val="24"/>
          <w:szCs w:val="24"/>
        </w:rPr>
        <w:t>Ages</w:t>
      </w:r>
      <w:r w:rsidRPr="00200B07">
        <w:rPr>
          <w:sz w:val="24"/>
          <w:szCs w:val="24"/>
        </w:rPr>
        <w:t xml:space="preserve">: </w:t>
      </w:r>
      <w:r w:rsidR="006B0C0E" w:rsidRPr="00200B07">
        <w:rPr>
          <w:sz w:val="24"/>
          <w:szCs w:val="24"/>
        </w:rPr>
        <w:t>7</w:t>
      </w:r>
      <w:r w:rsidRPr="00200B07">
        <w:rPr>
          <w:sz w:val="24"/>
          <w:szCs w:val="24"/>
        </w:rPr>
        <w:t>-</w:t>
      </w:r>
      <w:r w:rsidRPr="00200B07">
        <w:rPr>
          <w:spacing w:val="-5"/>
          <w:sz w:val="24"/>
          <w:szCs w:val="24"/>
        </w:rPr>
        <w:t>12</w:t>
      </w:r>
    </w:p>
    <w:p w14:paraId="43A46459" w14:textId="77777777" w:rsidR="00FA75F0" w:rsidRPr="00200B07" w:rsidRDefault="00FA75F0">
      <w:pPr>
        <w:pStyle w:val="BodyText"/>
        <w:spacing w:before="82"/>
      </w:pPr>
    </w:p>
    <w:p w14:paraId="14AA8047" w14:textId="34DB06E0" w:rsidR="00FA75F0" w:rsidRPr="00200B07" w:rsidRDefault="00000000">
      <w:pPr>
        <w:pStyle w:val="Heading1"/>
        <w:spacing w:before="1"/>
        <w:rPr>
          <w:b w:val="0"/>
        </w:rPr>
      </w:pPr>
      <w:r w:rsidRPr="00200B07">
        <w:rPr>
          <w:spacing w:val="-2"/>
        </w:rPr>
        <w:t>Goals</w:t>
      </w:r>
    </w:p>
    <w:p w14:paraId="4FCB5680" w14:textId="4402C3AC" w:rsidR="00A6769F" w:rsidRPr="00200B07" w:rsidRDefault="00A6769F" w:rsidP="00251237">
      <w:pPr>
        <w:pStyle w:val="ListParagraph"/>
        <w:widowControl/>
        <w:numPr>
          <w:ilvl w:val="0"/>
          <w:numId w:val="10"/>
        </w:numPr>
        <w:autoSpaceDE/>
        <w:autoSpaceDN/>
        <w:rPr>
          <w:sz w:val="24"/>
          <w:szCs w:val="24"/>
          <w:lang w:val="en-CA"/>
        </w:rPr>
      </w:pPr>
      <w:r w:rsidRPr="00200B07">
        <w:rPr>
          <w:sz w:val="24"/>
          <w:szCs w:val="24"/>
          <w:lang w:val="en-CA"/>
        </w:rPr>
        <w:t>Describe interoception as noticing clues or messages from inside the body.</w:t>
      </w:r>
    </w:p>
    <w:p w14:paraId="46C23974" w14:textId="425E2AD1" w:rsidR="00A6769F" w:rsidRPr="00200B07" w:rsidRDefault="00A6769F" w:rsidP="00251237">
      <w:pPr>
        <w:pStyle w:val="ListParagraph"/>
        <w:widowControl/>
        <w:numPr>
          <w:ilvl w:val="0"/>
          <w:numId w:val="10"/>
        </w:numPr>
        <w:autoSpaceDE/>
        <w:autoSpaceDN/>
        <w:rPr>
          <w:sz w:val="24"/>
          <w:szCs w:val="24"/>
          <w:lang w:val="en-CA"/>
        </w:rPr>
      </w:pPr>
      <w:r w:rsidRPr="00200B07">
        <w:rPr>
          <w:sz w:val="24"/>
          <w:szCs w:val="24"/>
          <w:lang w:val="en-CA"/>
        </w:rPr>
        <w:t>Identify at least three physical sensations in different parts of the body.</w:t>
      </w:r>
    </w:p>
    <w:p w14:paraId="2422DF86" w14:textId="7BECABE2" w:rsidR="00A6769F" w:rsidRPr="00200B07" w:rsidRDefault="00A6769F" w:rsidP="00251237">
      <w:pPr>
        <w:pStyle w:val="ListParagraph"/>
        <w:widowControl/>
        <w:numPr>
          <w:ilvl w:val="0"/>
          <w:numId w:val="10"/>
        </w:numPr>
        <w:autoSpaceDE/>
        <w:autoSpaceDN/>
        <w:rPr>
          <w:sz w:val="24"/>
          <w:szCs w:val="24"/>
          <w:lang w:val="en-CA"/>
        </w:rPr>
      </w:pPr>
      <w:r w:rsidRPr="00200B07">
        <w:rPr>
          <w:sz w:val="24"/>
          <w:szCs w:val="24"/>
          <w:lang w:val="en-CA"/>
        </w:rPr>
        <w:t>Connect at least two body sensations with possible feelings or needs.</w:t>
      </w:r>
    </w:p>
    <w:p w14:paraId="7D8F0B4D" w14:textId="10E3470F" w:rsidR="00FA75F0" w:rsidRPr="00200B07" w:rsidRDefault="00A6769F" w:rsidP="00251237">
      <w:pPr>
        <w:pStyle w:val="BodyText"/>
        <w:numPr>
          <w:ilvl w:val="0"/>
          <w:numId w:val="10"/>
        </w:numPr>
        <w:spacing w:before="41"/>
        <w:rPr>
          <w:lang w:val="en-CA"/>
        </w:rPr>
      </w:pPr>
      <w:r w:rsidRPr="00200B07">
        <w:rPr>
          <w:lang w:val="en-CA"/>
        </w:rPr>
        <w:t>Identify at least one action that can help the body feel more comfortable, calm, or safe.</w:t>
      </w:r>
    </w:p>
    <w:p w14:paraId="2BB88BBD" w14:textId="77777777" w:rsidR="00A6769F" w:rsidRPr="00200B07" w:rsidRDefault="00A6769F" w:rsidP="00A6769F">
      <w:pPr>
        <w:pStyle w:val="BodyText"/>
        <w:spacing w:before="41"/>
      </w:pPr>
    </w:p>
    <w:p w14:paraId="121C4140" w14:textId="60FFE7E0" w:rsidR="001D43D7" w:rsidRPr="00200B07" w:rsidRDefault="00000000">
      <w:pPr>
        <w:pStyle w:val="BodyText"/>
        <w:spacing w:line="276" w:lineRule="auto"/>
        <w:ind w:right="45"/>
        <w:rPr>
          <w:b/>
          <w:spacing w:val="-3"/>
        </w:rPr>
      </w:pPr>
      <w:r w:rsidRPr="00200B07">
        <w:rPr>
          <w:b/>
        </w:rPr>
        <w:t>Materials</w:t>
      </w:r>
      <w:r w:rsidRPr="00200B07">
        <w:rPr>
          <w:b/>
          <w:spacing w:val="-3"/>
        </w:rPr>
        <w:t xml:space="preserve"> </w:t>
      </w:r>
    </w:p>
    <w:p w14:paraId="1A27421A" w14:textId="7B6FB98E" w:rsidR="000330EC" w:rsidRPr="00200B07" w:rsidRDefault="000330EC" w:rsidP="000330EC">
      <w:pPr>
        <w:pStyle w:val="BodyText"/>
        <w:numPr>
          <w:ilvl w:val="0"/>
          <w:numId w:val="3"/>
        </w:numPr>
        <w:spacing w:line="276" w:lineRule="auto"/>
        <w:ind w:right="45"/>
        <w:rPr>
          <w:spacing w:val="-3"/>
        </w:rPr>
      </w:pPr>
      <w:r w:rsidRPr="00200B07">
        <w:t>C</w:t>
      </w:r>
      <w:r w:rsidR="00000000" w:rsidRPr="00200B07">
        <w:t>rayons</w:t>
      </w:r>
      <w:r w:rsidR="00000000" w:rsidRPr="00200B07">
        <w:rPr>
          <w:spacing w:val="-3"/>
        </w:rPr>
        <w:t xml:space="preserve"> </w:t>
      </w:r>
      <w:r w:rsidR="00000000" w:rsidRPr="00200B07">
        <w:t>or</w:t>
      </w:r>
      <w:r w:rsidR="00000000" w:rsidRPr="00200B07">
        <w:rPr>
          <w:spacing w:val="-3"/>
        </w:rPr>
        <w:t xml:space="preserve"> </w:t>
      </w:r>
      <w:r w:rsidR="00000000" w:rsidRPr="00200B07">
        <w:t>markers</w:t>
      </w:r>
      <w:r w:rsidR="00000000" w:rsidRPr="00200B07">
        <w:rPr>
          <w:spacing w:val="-3"/>
        </w:rPr>
        <w:t xml:space="preserve"> </w:t>
      </w:r>
    </w:p>
    <w:p w14:paraId="16A33D4F" w14:textId="0E046BB8" w:rsidR="00851271" w:rsidRPr="00200B07" w:rsidRDefault="00851271" w:rsidP="000330EC">
      <w:pPr>
        <w:pStyle w:val="BodyText"/>
        <w:numPr>
          <w:ilvl w:val="0"/>
          <w:numId w:val="3"/>
        </w:numPr>
        <w:spacing w:line="276" w:lineRule="auto"/>
        <w:ind w:right="45"/>
      </w:pPr>
      <w:r w:rsidRPr="00200B07">
        <w:t>My Body is a House graphic (provided)</w:t>
      </w:r>
    </w:p>
    <w:p w14:paraId="57E9E35A" w14:textId="77777777" w:rsidR="00FA75F0" w:rsidRPr="00200B07" w:rsidRDefault="00FA75F0">
      <w:pPr>
        <w:pStyle w:val="BodyText"/>
        <w:spacing w:before="41"/>
      </w:pPr>
    </w:p>
    <w:p w14:paraId="61C2CD5B" w14:textId="5C00C1E8" w:rsidR="00851271" w:rsidRPr="00200B07" w:rsidRDefault="00851271">
      <w:pPr>
        <w:pStyle w:val="Heading1"/>
        <w:rPr>
          <w:spacing w:val="-2"/>
        </w:rPr>
      </w:pPr>
      <w:r w:rsidRPr="00200B07">
        <w:rPr>
          <w:spacing w:val="-2"/>
        </w:rPr>
        <w:t>Advance Preparation</w:t>
      </w:r>
    </w:p>
    <w:p w14:paraId="5A8F7BC6" w14:textId="2DC59CF9" w:rsidR="00851271" w:rsidRPr="00200B07" w:rsidRDefault="00851271">
      <w:pPr>
        <w:pStyle w:val="Heading1"/>
        <w:rPr>
          <w:b w:val="0"/>
          <w:bCs w:val="0"/>
        </w:rPr>
      </w:pPr>
      <w:r w:rsidRPr="00200B07">
        <w:rPr>
          <w:b w:val="0"/>
          <w:bCs w:val="0"/>
        </w:rPr>
        <w:t xml:space="preserve">Print the </w:t>
      </w:r>
      <w:r w:rsidRPr="00200B07">
        <w:rPr>
          <w:b w:val="0"/>
          <w:bCs w:val="0"/>
        </w:rPr>
        <w:t>My Body is a House graphic</w:t>
      </w:r>
      <w:r w:rsidRPr="00200B07">
        <w:rPr>
          <w:b w:val="0"/>
          <w:bCs w:val="0"/>
        </w:rPr>
        <w:t>.</w:t>
      </w:r>
    </w:p>
    <w:p w14:paraId="25CFDF92" w14:textId="77777777" w:rsidR="00851271" w:rsidRPr="00200B07" w:rsidRDefault="00851271">
      <w:pPr>
        <w:pStyle w:val="Heading1"/>
        <w:rPr>
          <w:spacing w:val="-2"/>
        </w:rPr>
      </w:pPr>
    </w:p>
    <w:p w14:paraId="42C3CF8F" w14:textId="7317591E" w:rsidR="00FA75F0" w:rsidRPr="00200B07" w:rsidRDefault="00000000">
      <w:pPr>
        <w:pStyle w:val="Heading1"/>
      </w:pPr>
      <w:r w:rsidRPr="00200B07">
        <w:rPr>
          <w:spacing w:val="-2"/>
        </w:rPr>
        <w:t>Instructions</w:t>
      </w:r>
    </w:p>
    <w:p w14:paraId="06C99C56"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Show the child the My Body Is a House graphic. Say, “Today we’re going to pretend that your body is like a house. Just like a house gives us clues about what is happening inside, our bodies give us clues too.”</w:t>
      </w:r>
    </w:p>
    <w:p w14:paraId="7F7F3F6B" w14:textId="7DF91086"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word “Interoception” on the graphic. Say, “There’s a big word for noticing what’s happening inside our bodies: interoception. Let’s try saying it together: in-ter-o-cep-</w:t>
      </w:r>
      <w:proofErr w:type="spellStart"/>
      <w:r w:rsidRPr="00200B07">
        <w:rPr>
          <w:color w:val="000000"/>
          <w:sz w:val="24"/>
          <w:szCs w:val="24"/>
          <w:lang w:val="en-CA"/>
        </w:rPr>
        <w:t>tion</w:t>
      </w:r>
      <w:proofErr w:type="spellEnd"/>
      <w:r w:rsidRPr="00200B07">
        <w:rPr>
          <w:color w:val="000000"/>
          <w:sz w:val="24"/>
          <w:szCs w:val="24"/>
          <w:lang w:val="en-CA"/>
        </w:rPr>
        <w:t>!” Have fun saying the word together</w:t>
      </w:r>
      <w:r w:rsidR="00200B07">
        <w:rPr>
          <w:color w:val="000000"/>
          <w:sz w:val="24"/>
          <w:szCs w:val="24"/>
          <w:lang w:val="en-CA"/>
        </w:rPr>
        <w:t xml:space="preserve">: </w:t>
      </w:r>
      <w:r w:rsidRPr="00200B07">
        <w:rPr>
          <w:color w:val="000000"/>
          <w:sz w:val="24"/>
          <w:szCs w:val="24"/>
          <w:lang w:val="en-CA"/>
        </w:rPr>
        <w:t>slowly, quickly, in a whisper, or in a silly voice.</w:t>
      </w:r>
    </w:p>
    <w:p w14:paraId="4FB0E435"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Explain, “Interoception means noticing the messages your body sends you. Your tummy might growl when you’re hungry. Your heart might beat fast when you’re excited or worried. Your body is always sending you little clues. Let’s explore the body house and see what clues we can find!”</w:t>
      </w:r>
    </w:p>
    <w:p w14:paraId="502F9427" w14:textId="559D3304"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 xml:space="preserve">Point to the kitchen on the graphic. Say, “The kitchen is like the tummy of our house. Sometimes our tummy feels empty, full, rumbly, tight, fluttery, </w:t>
      </w:r>
      <w:r w:rsidR="00200B07">
        <w:rPr>
          <w:color w:val="000000"/>
          <w:sz w:val="24"/>
          <w:szCs w:val="24"/>
          <w:lang w:val="en-CA"/>
        </w:rPr>
        <w:t xml:space="preserve">sore, </w:t>
      </w:r>
      <w:r w:rsidRPr="00200B07">
        <w:rPr>
          <w:color w:val="000000"/>
          <w:sz w:val="24"/>
          <w:szCs w:val="24"/>
          <w:lang w:val="en-CA"/>
        </w:rPr>
        <w:t>or just right. How does your tummy feel right now?”</w:t>
      </w:r>
    </w:p>
    <w:p w14:paraId="4C538046"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heart on the graphic. Say, “Let’s check the heart of the house. Sometimes our heart beats slowly and quietly. Other times it goes thump-thump-thump really fast! How is your heart beating right now?”</w:t>
      </w:r>
    </w:p>
    <w:p w14:paraId="3A6CCAAE" w14:textId="7187957D"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 xml:space="preserve">Point to the bathroom in the basement. Say, “Our body also gives us clues when we need to pee or poop. Sometimes the message starts out quiet and gets louder if we wait. What clues does your body give you when you need to </w:t>
      </w:r>
      <w:r w:rsidR="00200B07">
        <w:rPr>
          <w:color w:val="000000"/>
          <w:sz w:val="24"/>
          <w:szCs w:val="24"/>
          <w:lang w:val="en-CA"/>
        </w:rPr>
        <w:t>pee or poop</w:t>
      </w:r>
      <w:r w:rsidRPr="00200B07">
        <w:rPr>
          <w:color w:val="000000"/>
          <w:sz w:val="24"/>
          <w:szCs w:val="24"/>
          <w:lang w:val="en-CA"/>
        </w:rPr>
        <w:t>?”</w:t>
      </w:r>
    </w:p>
    <w:p w14:paraId="7AA85976" w14:textId="74CD209C"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lastRenderedPageBreak/>
        <w:t xml:space="preserve">Point to the squirrel in the attic. Say, “Sometimes our thoughts can scamper around like busy squirrels in an attic. They might say things like, ‘What if something bad happens?’ or ‘I can’t wait!’ </w:t>
      </w:r>
      <w:r w:rsidR="00B006A2">
        <w:rPr>
          <w:color w:val="000000"/>
          <w:sz w:val="24"/>
          <w:szCs w:val="24"/>
          <w:lang w:val="en-CA"/>
        </w:rPr>
        <w:t>What</w:t>
      </w:r>
      <w:r w:rsidRPr="00200B07">
        <w:rPr>
          <w:color w:val="000000"/>
          <w:sz w:val="24"/>
          <w:szCs w:val="24"/>
          <w:lang w:val="en-CA"/>
        </w:rPr>
        <w:t xml:space="preserve"> busy squirrels </w:t>
      </w:r>
      <w:r w:rsidR="00B006A2">
        <w:rPr>
          <w:color w:val="000000"/>
          <w:sz w:val="24"/>
          <w:szCs w:val="24"/>
          <w:lang w:val="en-CA"/>
        </w:rPr>
        <w:t xml:space="preserve">(thoughts) are </w:t>
      </w:r>
      <w:r w:rsidRPr="00200B07">
        <w:rPr>
          <w:color w:val="000000"/>
          <w:sz w:val="24"/>
          <w:szCs w:val="24"/>
          <w:lang w:val="en-CA"/>
        </w:rPr>
        <w:t>running around in your attic today? What are they saying?”</w:t>
      </w:r>
    </w:p>
    <w:p w14:paraId="277D056C"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windows/eyes on the graphic. Say, “Our eyes are like the windows of our house. Sometimes they are wide open and awake, and sometimes they feel heavy and droopy. How do your eyes feel right now?”</w:t>
      </w:r>
    </w:p>
    <w:p w14:paraId="0245B5F6"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arms, hands, legs, and feet. Say, “Let’s check these parts of the body house too. Do they feel wiggly, shaky, heavy, strong, tingly, tight, relaxed, or something else?”</w:t>
      </w:r>
    </w:p>
    <w:p w14:paraId="47625AE9" w14:textId="370FDA9C"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temperature prompt on the graphic. Say, “Every house has a temperature. How does your body house feel right now</w:t>
      </w:r>
      <w:r w:rsidR="00C70F8A">
        <w:rPr>
          <w:color w:val="000000"/>
          <w:sz w:val="24"/>
          <w:szCs w:val="24"/>
          <w:lang w:val="en-CA"/>
        </w:rPr>
        <w:t xml:space="preserve">: </w:t>
      </w:r>
      <w:r w:rsidRPr="00200B07">
        <w:rPr>
          <w:color w:val="000000"/>
          <w:sz w:val="24"/>
          <w:szCs w:val="24"/>
          <w:lang w:val="en-CA"/>
        </w:rPr>
        <w:t>warm, chilly, sweaty, or just right?”</w:t>
      </w:r>
    </w:p>
    <w:p w14:paraId="23466D7F"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Point to the energy prompt on the graphic. Say, “A house needs electricity to make things work. Our bodies have energy too. Is the energy in your body house super buzzy, really low, or somewhere in the middle?”</w:t>
      </w:r>
    </w:p>
    <w:p w14:paraId="5FE36B3D"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Explain, “Sometimes our body clues can give us hints about our feelings. A fast-beating heart might mean excited, worried, scared, or something else. A tight tummy might mean nervous, hungry, or uncomfortable. We can be body detectives and look for clues to figure out what our body might be telling us.”</w:t>
      </w:r>
    </w:p>
    <w:p w14:paraId="3295F5A7" w14:textId="2CFEC291"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 xml:space="preserve">Ask the child to choose one part of their body house that could use some extra care. Brainstorm something that might help, such as taking slow breaths, stretching, getting a drink of water, moving around, resting, </w:t>
      </w:r>
      <w:r w:rsidR="00C70F8A">
        <w:rPr>
          <w:color w:val="000000"/>
          <w:sz w:val="24"/>
          <w:szCs w:val="24"/>
          <w:lang w:val="en-CA"/>
        </w:rPr>
        <w:t>or talking</w:t>
      </w:r>
      <w:r w:rsidRPr="00200B07">
        <w:rPr>
          <w:color w:val="000000"/>
          <w:sz w:val="24"/>
          <w:szCs w:val="24"/>
          <w:lang w:val="en-CA"/>
        </w:rPr>
        <w:t xml:space="preserve"> with someone safe</w:t>
      </w:r>
      <w:r w:rsidR="00C70F8A">
        <w:rPr>
          <w:color w:val="000000"/>
          <w:sz w:val="24"/>
          <w:szCs w:val="24"/>
          <w:lang w:val="en-CA"/>
        </w:rPr>
        <w:t>.</w:t>
      </w:r>
    </w:p>
    <w:p w14:paraId="3DFDD020"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Give the child crayons or markers and invite them to color in the My Body Is a House graphic. Encourage the child to make it their own by using any colors they like and adding extra details, such as flowers, pets, a garden, decorations, or other things that would make their body house feel comfortable and cared for.</w:t>
      </w:r>
    </w:p>
    <w:p w14:paraId="4D2627E7" w14:textId="77777777" w:rsidR="00346DD7" w:rsidRPr="00200B07" w:rsidRDefault="00346DD7" w:rsidP="00346DD7">
      <w:pPr>
        <w:widowControl/>
        <w:numPr>
          <w:ilvl w:val="0"/>
          <w:numId w:val="12"/>
        </w:numPr>
        <w:autoSpaceDE/>
        <w:autoSpaceDN/>
        <w:spacing w:before="100" w:beforeAutospacing="1" w:after="100" w:afterAutospacing="1"/>
        <w:rPr>
          <w:color w:val="000000"/>
          <w:sz w:val="24"/>
          <w:szCs w:val="24"/>
          <w:lang w:val="en-CA"/>
        </w:rPr>
      </w:pPr>
      <w:r w:rsidRPr="00200B07">
        <w:rPr>
          <w:color w:val="000000"/>
          <w:sz w:val="24"/>
          <w:szCs w:val="24"/>
          <w:lang w:val="en-CA"/>
        </w:rPr>
        <w:t>Process by asking:</w:t>
      </w:r>
    </w:p>
    <w:p w14:paraId="4BD59F4F" w14:textId="77777777" w:rsidR="00346DD7" w:rsidRPr="00200B07" w:rsidRDefault="00346DD7" w:rsidP="00346DD7">
      <w:pPr>
        <w:widowControl/>
        <w:numPr>
          <w:ilvl w:val="0"/>
          <w:numId w:val="13"/>
        </w:numPr>
        <w:autoSpaceDE/>
        <w:autoSpaceDN/>
        <w:spacing w:before="100" w:beforeAutospacing="1" w:after="100" w:afterAutospacing="1"/>
        <w:rPr>
          <w:color w:val="000000"/>
          <w:sz w:val="24"/>
          <w:szCs w:val="24"/>
          <w:lang w:val="en-CA"/>
        </w:rPr>
      </w:pPr>
      <w:r w:rsidRPr="00200B07">
        <w:rPr>
          <w:color w:val="000000"/>
          <w:sz w:val="24"/>
          <w:szCs w:val="24"/>
          <w:lang w:val="en-CA"/>
        </w:rPr>
        <w:t>What part of your body house was easiest to notice?</w:t>
      </w:r>
    </w:p>
    <w:p w14:paraId="5D4D8419" w14:textId="3AF680AF" w:rsidR="00346DD7" w:rsidRPr="00200B07" w:rsidRDefault="00346DD7" w:rsidP="00346DD7">
      <w:pPr>
        <w:widowControl/>
        <w:numPr>
          <w:ilvl w:val="0"/>
          <w:numId w:val="13"/>
        </w:numPr>
        <w:autoSpaceDE/>
        <w:autoSpaceDN/>
        <w:spacing w:before="100" w:beforeAutospacing="1" w:after="100" w:afterAutospacing="1"/>
        <w:rPr>
          <w:color w:val="000000"/>
          <w:sz w:val="24"/>
          <w:szCs w:val="24"/>
          <w:lang w:val="en-CA"/>
        </w:rPr>
      </w:pPr>
      <w:r w:rsidRPr="00200B07">
        <w:rPr>
          <w:color w:val="000000"/>
          <w:sz w:val="24"/>
          <w:szCs w:val="24"/>
          <w:lang w:val="en-CA"/>
        </w:rPr>
        <w:t>What clues does your body give you when you have a</w:t>
      </w:r>
      <w:r w:rsidR="00C70F8A">
        <w:rPr>
          <w:color w:val="000000"/>
          <w:sz w:val="24"/>
          <w:szCs w:val="24"/>
          <w:lang w:val="en-CA"/>
        </w:rPr>
        <w:t>n</w:t>
      </w:r>
      <w:r w:rsidRPr="00200B07">
        <w:rPr>
          <w:color w:val="000000"/>
          <w:sz w:val="24"/>
          <w:szCs w:val="24"/>
          <w:lang w:val="en-CA"/>
        </w:rPr>
        <w:t xml:space="preserve"> </w:t>
      </w:r>
      <w:r w:rsidR="00C70F8A">
        <w:rPr>
          <w:color w:val="000000"/>
          <w:sz w:val="24"/>
          <w:szCs w:val="24"/>
          <w:lang w:val="en-CA"/>
        </w:rPr>
        <w:t>upset</w:t>
      </w:r>
      <w:r w:rsidRPr="00200B07">
        <w:rPr>
          <w:color w:val="000000"/>
          <w:sz w:val="24"/>
          <w:szCs w:val="24"/>
          <w:lang w:val="en-CA"/>
        </w:rPr>
        <w:t xml:space="preserve"> feeling?</w:t>
      </w:r>
    </w:p>
    <w:p w14:paraId="01D18A3A" w14:textId="77777777" w:rsidR="00346DD7" w:rsidRPr="00200B07" w:rsidRDefault="00346DD7" w:rsidP="00346DD7">
      <w:pPr>
        <w:widowControl/>
        <w:numPr>
          <w:ilvl w:val="0"/>
          <w:numId w:val="13"/>
        </w:numPr>
        <w:autoSpaceDE/>
        <w:autoSpaceDN/>
        <w:spacing w:before="100" w:beforeAutospacing="1" w:after="100" w:afterAutospacing="1"/>
        <w:rPr>
          <w:color w:val="000000"/>
          <w:sz w:val="24"/>
          <w:szCs w:val="24"/>
          <w:lang w:val="en-CA"/>
        </w:rPr>
      </w:pPr>
      <w:r w:rsidRPr="00200B07">
        <w:rPr>
          <w:color w:val="000000"/>
          <w:sz w:val="24"/>
          <w:szCs w:val="24"/>
          <w:lang w:val="en-CA"/>
        </w:rPr>
        <w:t>Which body clues are easy for you to notice? Which ones are harder to notice?</w:t>
      </w:r>
    </w:p>
    <w:p w14:paraId="5EB0900F" w14:textId="77777777" w:rsidR="00346DD7" w:rsidRPr="00200B07" w:rsidRDefault="00346DD7" w:rsidP="00346DD7">
      <w:pPr>
        <w:widowControl/>
        <w:numPr>
          <w:ilvl w:val="0"/>
          <w:numId w:val="13"/>
        </w:numPr>
        <w:autoSpaceDE/>
        <w:autoSpaceDN/>
        <w:spacing w:before="100" w:beforeAutospacing="1" w:after="100" w:afterAutospacing="1"/>
        <w:rPr>
          <w:color w:val="000000"/>
          <w:sz w:val="24"/>
          <w:szCs w:val="24"/>
          <w:lang w:val="en-CA"/>
        </w:rPr>
      </w:pPr>
      <w:r w:rsidRPr="00200B07">
        <w:rPr>
          <w:color w:val="000000"/>
          <w:sz w:val="24"/>
          <w:szCs w:val="24"/>
          <w:lang w:val="en-CA"/>
        </w:rPr>
        <w:t>If one part of your body house could talk, what might it tell you it needs?</w:t>
      </w:r>
    </w:p>
    <w:p w14:paraId="36938A1C" w14:textId="77777777" w:rsidR="00346DD7" w:rsidRPr="00200B07" w:rsidRDefault="00346DD7" w:rsidP="00346DD7">
      <w:pPr>
        <w:widowControl/>
        <w:numPr>
          <w:ilvl w:val="0"/>
          <w:numId w:val="13"/>
        </w:numPr>
        <w:autoSpaceDE/>
        <w:autoSpaceDN/>
        <w:spacing w:before="100" w:beforeAutospacing="1" w:after="100" w:afterAutospacing="1"/>
        <w:rPr>
          <w:color w:val="000000"/>
          <w:sz w:val="24"/>
          <w:szCs w:val="24"/>
          <w:lang w:val="en-CA"/>
        </w:rPr>
      </w:pPr>
      <w:r w:rsidRPr="00200B07">
        <w:rPr>
          <w:color w:val="000000"/>
          <w:sz w:val="24"/>
          <w:szCs w:val="24"/>
          <w:lang w:val="en-CA"/>
        </w:rPr>
        <w:t>What can you do when your body house tells you it needs some extra care?</w:t>
      </w:r>
    </w:p>
    <w:p w14:paraId="55262BE9" w14:textId="77777777" w:rsidR="00346DD7" w:rsidRPr="00200B07" w:rsidRDefault="00346DD7" w:rsidP="00346DD7">
      <w:pPr>
        <w:widowControl/>
        <w:numPr>
          <w:ilvl w:val="0"/>
          <w:numId w:val="14"/>
        </w:numPr>
        <w:autoSpaceDE/>
        <w:autoSpaceDN/>
        <w:spacing w:before="100" w:beforeAutospacing="1" w:after="100" w:afterAutospacing="1"/>
        <w:rPr>
          <w:color w:val="000000"/>
          <w:sz w:val="24"/>
          <w:szCs w:val="24"/>
          <w:lang w:val="en-CA"/>
        </w:rPr>
      </w:pPr>
      <w:r w:rsidRPr="00200B07">
        <w:rPr>
          <w:color w:val="000000"/>
          <w:sz w:val="24"/>
          <w:szCs w:val="24"/>
          <w:lang w:val="en-CA"/>
        </w:rPr>
        <w:t>End by saying, “All the feelings and clues inside your body house are okay. Your body is always sending you messages, and you can practice getting better at noticing them. The more you learn your body’s special language, the easier it can be to figure out what you’re feeling and what you need. Your body is your home, and you can learn lots of ways to take good care of it.”</w:t>
      </w:r>
    </w:p>
    <w:p w14:paraId="0F744363" w14:textId="77777777" w:rsidR="00FA75F0" w:rsidRPr="00200B07" w:rsidRDefault="00FA75F0">
      <w:pPr>
        <w:pStyle w:val="BodyText"/>
        <w:spacing w:before="83"/>
        <w:rPr>
          <w:i/>
        </w:rPr>
      </w:pPr>
    </w:p>
    <w:p w14:paraId="034DD3CB" w14:textId="77777777" w:rsidR="006B0C0E" w:rsidRPr="00200B07" w:rsidRDefault="001D43D7">
      <w:pPr>
        <w:pStyle w:val="BodyText"/>
      </w:pPr>
      <w:r w:rsidRPr="00200B07">
        <w:t xml:space="preserve">*Intervention by </w:t>
      </w:r>
      <w:r w:rsidR="00000000" w:rsidRPr="00200B07">
        <w:rPr>
          <w:spacing w:val="-3"/>
        </w:rPr>
        <w:t xml:space="preserve"> </w:t>
      </w:r>
      <w:r w:rsidR="00000000" w:rsidRPr="00200B07">
        <w:t>Laurie</w:t>
      </w:r>
      <w:r w:rsidR="00000000" w:rsidRPr="00200B07">
        <w:rPr>
          <w:spacing w:val="-2"/>
        </w:rPr>
        <w:t xml:space="preserve"> </w:t>
      </w:r>
      <w:r w:rsidR="00000000" w:rsidRPr="00200B07">
        <w:t>M.</w:t>
      </w:r>
      <w:r w:rsidR="00000000" w:rsidRPr="00200B07">
        <w:rPr>
          <w:spacing w:val="-2"/>
        </w:rPr>
        <w:t xml:space="preserve"> </w:t>
      </w:r>
      <w:r w:rsidR="00000000" w:rsidRPr="00200B07">
        <w:t>Belanger</w:t>
      </w:r>
      <w:r w:rsidR="00000000" w:rsidRPr="00200B07">
        <w:rPr>
          <w:spacing w:val="-3"/>
        </w:rPr>
        <w:t xml:space="preserve"> </w:t>
      </w:r>
      <w:r w:rsidR="00000000" w:rsidRPr="00200B07">
        <w:t>LCSWR</w:t>
      </w:r>
    </w:p>
    <w:p w14:paraId="59FC0D3A" w14:textId="77777777" w:rsidR="006B0C0E" w:rsidRPr="00200B07" w:rsidRDefault="006B0C0E">
      <w:pPr>
        <w:pStyle w:val="BodyText"/>
      </w:pPr>
    </w:p>
    <w:p w14:paraId="3ACDD323" w14:textId="4BA005AD" w:rsidR="00FA75F0" w:rsidRPr="00200B07" w:rsidRDefault="00FA75F0">
      <w:pPr>
        <w:pStyle w:val="BodyText"/>
        <w:spacing w:before="60"/>
      </w:pPr>
    </w:p>
    <w:sectPr w:rsidR="00FA75F0" w:rsidRPr="00200B07" w:rsidSect="008C3D79">
      <w:type w:val="continuous"/>
      <w:pgSz w:w="12240" w:h="15840"/>
      <w:pgMar w:top="13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969F3"/>
    <w:multiLevelType w:val="hybridMultilevel"/>
    <w:tmpl w:val="AED48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57F78"/>
    <w:multiLevelType w:val="multilevel"/>
    <w:tmpl w:val="EB4C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E5FE6"/>
    <w:multiLevelType w:val="hybridMultilevel"/>
    <w:tmpl w:val="A4EED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5B12CC"/>
    <w:multiLevelType w:val="multilevel"/>
    <w:tmpl w:val="8D00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E014AC"/>
    <w:multiLevelType w:val="hybridMultilevel"/>
    <w:tmpl w:val="EE582D70"/>
    <w:lvl w:ilvl="0" w:tplc="FFFFFFFF">
      <w:start w:val="1"/>
      <w:numFmt w:val="decimal"/>
      <w:lvlText w:val="%1."/>
      <w:lvlJc w:val="left"/>
      <w:pPr>
        <w:ind w:left="720"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01">
      <w:start w:val="1"/>
      <w:numFmt w:val="bullet"/>
      <w:lvlText w:val=""/>
      <w:lvlJc w:val="left"/>
      <w:pPr>
        <w:ind w:left="720" w:hanging="360"/>
      </w:pPr>
      <w:rPr>
        <w:rFonts w:ascii="Symbol" w:hAnsi="Symbol" w:hint="default"/>
      </w:rPr>
    </w:lvl>
    <w:lvl w:ilvl="2" w:tplc="FFFFFFFF">
      <w:numFmt w:val="bullet"/>
      <w:lvlText w:val="•"/>
      <w:lvlJc w:val="left"/>
      <w:pPr>
        <w:ind w:left="2320" w:hanging="360"/>
      </w:pPr>
      <w:rPr>
        <w:rFonts w:hint="default"/>
        <w:lang w:val="en-US" w:eastAsia="en-US" w:bidi="ar-SA"/>
      </w:rPr>
    </w:lvl>
    <w:lvl w:ilvl="3" w:tplc="FFFFFFFF">
      <w:numFmt w:val="bullet"/>
      <w:lvlText w:val="•"/>
      <w:lvlJc w:val="left"/>
      <w:pPr>
        <w:ind w:left="3200" w:hanging="360"/>
      </w:pPr>
      <w:rPr>
        <w:rFonts w:hint="default"/>
        <w:lang w:val="en-US" w:eastAsia="en-US" w:bidi="ar-SA"/>
      </w:rPr>
    </w:lvl>
    <w:lvl w:ilvl="4" w:tplc="FFFFFFFF">
      <w:numFmt w:val="bullet"/>
      <w:lvlText w:val="•"/>
      <w:lvlJc w:val="left"/>
      <w:pPr>
        <w:ind w:left="4080" w:hanging="360"/>
      </w:pPr>
      <w:rPr>
        <w:rFonts w:hint="default"/>
        <w:lang w:val="en-US" w:eastAsia="en-US" w:bidi="ar-SA"/>
      </w:rPr>
    </w:lvl>
    <w:lvl w:ilvl="5" w:tplc="FFFFFFFF">
      <w:numFmt w:val="bullet"/>
      <w:lvlText w:val="•"/>
      <w:lvlJc w:val="left"/>
      <w:pPr>
        <w:ind w:left="4960" w:hanging="360"/>
      </w:pPr>
      <w:rPr>
        <w:rFonts w:hint="default"/>
        <w:lang w:val="en-US" w:eastAsia="en-US" w:bidi="ar-SA"/>
      </w:rPr>
    </w:lvl>
    <w:lvl w:ilvl="6" w:tplc="FFFFFFFF">
      <w:numFmt w:val="bullet"/>
      <w:lvlText w:val="•"/>
      <w:lvlJc w:val="left"/>
      <w:pPr>
        <w:ind w:left="5840" w:hanging="360"/>
      </w:pPr>
      <w:rPr>
        <w:rFonts w:hint="default"/>
        <w:lang w:val="en-US" w:eastAsia="en-US" w:bidi="ar-SA"/>
      </w:rPr>
    </w:lvl>
    <w:lvl w:ilvl="7" w:tplc="FFFFFFFF">
      <w:numFmt w:val="bullet"/>
      <w:lvlText w:val="•"/>
      <w:lvlJc w:val="left"/>
      <w:pPr>
        <w:ind w:left="6720" w:hanging="360"/>
      </w:pPr>
      <w:rPr>
        <w:rFonts w:hint="default"/>
        <w:lang w:val="en-US" w:eastAsia="en-US" w:bidi="ar-SA"/>
      </w:rPr>
    </w:lvl>
    <w:lvl w:ilvl="8" w:tplc="FFFFFFFF">
      <w:numFmt w:val="bullet"/>
      <w:lvlText w:val="•"/>
      <w:lvlJc w:val="left"/>
      <w:pPr>
        <w:ind w:left="7600" w:hanging="360"/>
      </w:pPr>
      <w:rPr>
        <w:rFonts w:hint="default"/>
        <w:lang w:val="en-US" w:eastAsia="en-US" w:bidi="ar-SA"/>
      </w:rPr>
    </w:lvl>
  </w:abstractNum>
  <w:abstractNum w:abstractNumId="5" w15:restartNumberingAfterBreak="0">
    <w:nsid w:val="381A69B2"/>
    <w:multiLevelType w:val="hybridMultilevel"/>
    <w:tmpl w:val="4B10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63E3F"/>
    <w:multiLevelType w:val="multilevel"/>
    <w:tmpl w:val="D3BEBA7A"/>
    <w:styleLink w:val="CurrentList1"/>
    <w:lvl w:ilvl="0">
      <w:start w:val="1"/>
      <w:numFmt w:val="decimal"/>
      <w:lvlText w:val="%1."/>
      <w:lvlJc w:val="left"/>
      <w:pPr>
        <w:ind w:left="720"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440" w:hanging="36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2320" w:hanging="360"/>
      </w:pPr>
      <w:rPr>
        <w:rFonts w:hint="default"/>
        <w:lang w:val="en-US" w:eastAsia="en-US" w:bidi="ar-SA"/>
      </w:rPr>
    </w:lvl>
    <w:lvl w:ilvl="3">
      <w:numFmt w:val="bullet"/>
      <w:lvlText w:val="•"/>
      <w:lvlJc w:val="left"/>
      <w:pPr>
        <w:ind w:left="320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4960" w:hanging="360"/>
      </w:pPr>
      <w:rPr>
        <w:rFonts w:hint="default"/>
        <w:lang w:val="en-US" w:eastAsia="en-US" w:bidi="ar-SA"/>
      </w:rPr>
    </w:lvl>
    <w:lvl w:ilvl="6">
      <w:numFmt w:val="bullet"/>
      <w:lvlText w:val="•"/>
      <w:lvlJc w:val="left"/>
      <w:pPr>
        <w:ind w:left="5840" w:hanging="360"/>
      </w:pPr>
      <w:rPr>
        <w:rFonts w:hint="default"/>
        <w:lang w:val="en-US" w:eastAsia="en-US" w:bidi="ar-SA"/>
      </w:rPr>
    </w:lvl>
    <w:lvl w:ilvl="7">
      <w:numFmt w:val="bullet"/>
      <w:lvlText w:val="•"/>
      <w:lvlJc w:val="left"/>
      <w:pPr>
        <w:ind w:left="6720" w:hanging="360"/>
      </w:pPr>
      <w:rPr>
        <w:rFonts w:hint="default"/>
        <w:lang w:val="en-US" w:eastAsia="en-US" w:bidi="ar-SA"/>
      </w:rPr>
    </w:lvl>
    <w:lvl w:ilvl="8">
      <w:numFmt w:val="bullet"/>
      <w:lvlText w:val="•"/>
      <w:lvlJc w:val="left"/>
      <w:pPr>
        <w:ind w:left="7600" w:hanging="360"/>
      </w:pPr>
      <w:rPr>
        <w:rFonts w:hint="default"/>
        <w:lang w:val="en-US" w:eastAsia="en-US" w:bidi="ar-SA"/>
      </w:rPr>
    </w:lvl>
  </w:abstractNum>
  <w:abstractNum w:abstractNumId="7" w15:restartNumberingAfterBreak="0">
    <w:nsid w:val="3D8C59F3"/>
    <w:multiLevelType w:val="multilevel"/>
    <w:tmpl w:val="144630D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973093"/>
    <w:multiLevelType w:val="multilevel"/>
    <w:tmpl w:val="8E249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C17AFE"/>
    <w:multiLevelType w:val="multilevel"/>
    <w:tmpl w:val="7F926E1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D42437"/>
    <w:multiLevelType w:val="hybridMultilevel"/>
    <w:tmpl w:val="57B633C6"/>
    <w:lvl w:ilvl="0" w:tplc="07348F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E06D8B"/>
    <w:multiLevelType w:val="hybridMultilevel"/>
    <w:tmpl w:val="5BA41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BA3D60"/>
    <w:multiLevelType w:val="multilevel"/>
    <w:tmpl w:val="A3BE3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E954F4"/>
    <w:multiLevelType w:val="hybridMultilevel"/>
    <w:tmpl w:val="D3BEBA7A"/>
    <w:lvl w:ilvl="0" w:tplc="7A5E0D14">
      <w:start w:val="1"/>
      <w:numFmt w:val="decimal"/>
      <w:lvlText w:val="%1."/>
      <w:lvlJc w:val="left"/>
      <w:pPr>
        <w:ind w:left="720"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004B4B4">
      <w:numFmt w:val="bullet"/>
      <w:lvlText w:val="●"/>
      <w:lvlJc w:val="left"/>
      <w:pPr>
        <w:ind w:left="1440" w:hanging="360"/>
      </w:pPr>
      <w:rPr>
        <w:rFonts w:ascii="Arial" w:eastAsia="Arial" w:hAnsi="Arial" w:cs="Arial" w:hint="default"/>
        <w:b w:val="0"/>
        <w:bCs w:val="0"/>
        <w:i w:val="0"/>
        <w:iCs w:val="0"/>
        <w:spacing w:val="0"/>
        <w:w w:val="100"/>
        <w:sz w:val="24"/>
        <w:szCs w:val="24"/>
        <w:lang w:val="en-US" w:eastAsia="en-US" w:bidi="ar-SA"/>
      </w:rPr>
    </w:lvl>
    <w:lvl w:ilvl="2" w:tplc="D53C0602">
      <w:numFmt w:val="bullet"/>
      <w:lvlText w:val="•"/>
      <w:lvlJc w:val="left"/>
      <w:pPr>
        <w:ind w:left="2320" w:hanging="360"/>
      </w:pPr>
      <w:rPr>
        <w:rFonts w:hint="default"/>
        <w:lang w:val="en-US" w:eastAsia="en-US" w:bidi="ar-SA"/>
      </w:rPr>
    </w:lvl>
    <w:lvl w:ilvl="3" w:tplc="B606A680">
      <w:numFmt w:val="bullet"/>
      <w:lvlText w:val="•"/>
      <w:lvlJc w:val="left"/>
      <w:pPr>
        <w:ind w:left="3200" w:hanging="360"/>
      </w:pPr>
      <w:rPr>
        <w:rFonts w:hint="default"/>
        <w:lang w:val="en-US" w:eastAsia="en-US" w:bidi="ar-SA"/>
      </w:rPr>
    </w:lvl>
    <w:lvl w:ilvl="4" w:tplc="1D5A5D7C">
      <w:numFmt w:val="bullet"/>
      <w:lvlText w:val="•"/>
      <w:lvlJc w:val="left"/>
      <w:pPr>
        <w:ind w:left="4080" w:hanging="360"/>
      </w:pPr>
      <w:rPr>
        <w:rFonts w:hint="default"/>
        <w:lang w:val="en-US" w:eastAsia="en-US" w:bidi="ar-SA"/>
      </w:rPr>
    </w:lvl>
    <w:lvl w:ilvl="5" w:tplc="F280C18E">
      <w:numFmt w:val="bullet"/>
      <w:lvlText w:val="•"/>
      <w:lvlJc w:val="left"/>
      <w:pPr>
        <w:ind w:left="4960" w:hanging="360"/>
      </w:pPr>
      <w:rPr>
        <w:rFonts w:hint="default"/>
        <w:lang w:val="en-US" w:eastAsia="en-US" w:bidi="ar-SA"/>
      </w:rPr>
    </w:lvl>
    <w:lvl w:ilvl="6" w:tplc="FEE8A526">
      <w:numFmt w:val="bullet"/>
      <w:lvlText w:val="•"/>
      <w:lvlJc w:val="left"/>
      <w:pPr>
        <w:ind w:left="5840" w:hanging="360"/>
      </w:pPr>
      <w:rPr>
        <w:rFonts w:hint="default"/>
        <w:lang w:val="en-US" w:eastAsia="en-US" w:bidi="ar-SA"/>
      </w:rPr>
    </w:lvl>
    <w:lvl w:ilvl="7" w:tplc="27C872C2">
      <w:numFmt w:val="bullet"/>
      <w:lvlText w:val="•"/>
      <w:lvlJc w:val="left"/>
      <w:pPr>
        <w:ind w:left="6720" w:hanging="360"/>
      </w:pPr>
      <w:rPr>
        <w:rFonts w:hint="default"/>
        <w:lang w:val="en-US" w:eastAsia="en-US" w:bidi="ar-SA"/>
      </w:rPr>
    </w:lvl>
    <w:lvl w:ilvl="8" w:tplc="F7C00352">
      <w:numFmt w:val="bullet"/>
      <w:lvlText w:val="•"/>
      <w:lvlJc w:val="left"/>
      <w:pPr>
        <w:ind w:left="7600" w:hanging="360"/>
      </w:pPr>
      <w:rPr>
        <w:rFonts w:hint="default"/>
        <w:lang w:val="en-US" w:eastAsia="en-US" w:bidi="ar-SA"/>
      </w:rPr>
    </w:lvl>
  </w:abstractNum>
  <w:num w:numId="1" w16cid:durableId="567574440">
    <w:abstractNumId w:val="13"/>
  </w:num>
  <w:num w:numId="2" w16cid:durableId="43524744">
    <w:abstractNumId w:val="11"/>
  </w:num>
  <w:num w:numId="3" w16cid:durableId="1174801968">
    <w:abstractNumId w:val="0"/>
  </w:num>
  <w:num w:numId="4" w16cid:durableId="723679231">
    <w:abstractNumId w:val="6"/>
  </w:num>
  <w:num w:numId="5" w16cid:durableId="870342615">
    <w:abstractNumId w:val="4"/>
  </w:num>
  <w:num w:numId="6" w16cid:durableId="574321985">
    <w:abstractNumId w:val="2"/>
  </w:num>
  <w:num w:numId="7" w16cid:durableId="1843423982">
    <w:abstractNumId w:val="8"/>
  </w:num>
  <w:num w:numId="8" w16cid:durableId="1634403519">
    <w:abstractNumId w:val="1"/>
  </w:num>
  <w:num w:numId="9" w16cid:durableId="1722290769">
    <w:abstractNumId w:val="7"/>
  </w:num>
  <w:num w:numId="10" w16cid:durableId="112673407">
    <w:abstractNumId w:val="5"/>
  </w:num>
  <w:num w:numId="11" w16cid:durableId="1025329179">
    <w:abstractNumId w:val="10"/>
  </w:num>
  <w:num w:numId="12" w16cid:durableId="164787542">
    <w:abstractNumId w:val="12"/>
  </w:num>
  <w:num w:numId="13" w16cid:durableId="2045985251">
    <w:abstractNumId w:val="3"/>
  </w:num>
  <w:num w:numId="14" w16cid:durableId="118320427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A75F0"/>
    <w:rsid w:val="000330EC"/>
    <w:rsid w:val="001D43D7"/>
    <w:rsid w:val="00200B07"/>
    <w:rsid w:val="00247FA5"/>
    <w:rsid w:val="00251237"/>
    <w:rsid w:val="00346DD7"/>
    <w:rsid w:val="00427E47"/>
    <w:rsid w:val="006B0C0E"/>
    <w:rsid w:val="00851271"/>
    <w:rsid w:val="008C3D79"/>
    <w:rsid w:val="00A6769F"/>
    <w:rsid w:val="00B006A2"/>
    <w:rsid w:val="00B221B5"/>
    <w:rsid w:val="00BE2365"/>
    <w:rsid w:val="00C70F8A"/>
    <w:rsid w:val="00CE53F4"/>
    <w:rsid w:val="00DB0E6E"/>
    <w:rsid w:val="00ED4838"/>
    <w:rsid w:val="00FA75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8E1C2F6"/>
  <w15:docId w15:val="{11E17AD0-CAC3-C84E-A0ED-11D283D18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numbering" w:customStyle="1" w:styleId="CurrentList1">
    <w:name w:val="Current List1"/>
    <w:uiPriority w:val="99"/>
    <w:rsid w:val="006B0C0E"/>
    <w:pPr>
      <w:numPr>
        <w:numId w:val="4"/>
      </w:numPr>
    </w:pPr>
  </w:style>
  <w:style w:type="paragraph" w:styleId="NormalWeb">
    <w:name w:val="Normal (Web)"/>
    <w:basedOn w:val="Normal"/>
    <w:uiPriority w:val="99"/>
    <w:semiHidden/>
    <w:unhideWhenUsed/>
    <w:rsid w:val="008C3D79"/>
    <w:pPr>
      <w:widowControl/>
      <w:autoSpaceDE/>
      <w:autoSpaceDN/>
      <w:spacing w:before="100" w:beforeAutospacing="1" w:after="100" w:afterAutospacing="1"/>
    </w:pPr>
    <w:rPr>
      <w:sz w:val="24"/>
      <w:szCs w:val="24"/>
      <w:lang w:val="en-CA"/>
    </w:rPr>
  </w:style>
  <w:style w:type="character" w:styleId="Emphasis">
    <w:name w:val="Emphasis"/>
    <w:basedOn w:val="DefaultParagraphFont"/>
    <w:uiPriority w:val="20"/>
    <w:qFormat/>
    <w:rsid w:val="008C3D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831</Words>
  <Characters>4330</Characters>
  <Application>Microsoft Office Word</Application>
  <DocSecurity>0</DocSecurity>
  <Lines>154</Lines>
  <Paragraphs>122</Paragraphs>
  <ScaleCrop>false</ScaleCrop>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Body is a House Activity</dc:title>
  <cp:lastModifiedBy>liana lowenstein</cp:lastModifiedBy>
  <cp:revision>19</cp:revision>
  <dcterms:created xsi:type="dcterms:W3CDTF">2026-08-17T17:09:00Z</dcterms:created>
  <dcterms:modified xsi:type="dcterms:W3CDTF">2026-08-18T21:52:00Z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2026-08-17T00:00:00Z</vt:filetime>
  </property>
  <property fmtid="{D5CDD505-2E9C-101B-9397-08002B2CF9AE}" pid="3" name="Producer">
    <vt:lpwstr>Skia/PDF m153 Google Docs Renderer</vt:lpwstr>
  </property>
  <property fmtid="{D5CDD505-2E9C-101B-9397-08002B2CF9AE}" pid="4" name="LastSaved">
    <vt:filetime>2026-08-17T00:00:00Z</vt:filetime>
  </property>
</Properties>
</file>