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CD47" w14:textId="77777777" w:rsidR="00B76778" w:rsidRPr="00B76778" w:rsidRDefault="00B76778" w:rsidP="00E90B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893E58D" w14:textId="1E2CDDAF" w:rsidR="00B34075" w:rsidRPr="00E90B1F" w:rsidRDefault="007A5CEF" w:rsidP="00E90B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17FB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E7344D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8917FB">
        <w:rPr>
          <w:rFonts w:ascii="Times New Roman" w:hAnsi="Times New Roman" w:cs="Times New Roman"/>
          <w:b/>
          <w:sz w:val="32"/>
          <w:szCs w:val="32"/>
          <w:u w:val="single"/>
        </w:rPr>
        <w:t>-20</w:t>
      </w:r>
      <w:r w:rsidR="008D565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7344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8917FB">
        <w:rPr>
          <w:rFonts w:ascii="Times New Roman" w:hAnsi="Times New Roman" w:cs="Times New Roman"/>
          <w:b/>
          <w:sz w:val="32"/>
          <w:szCs w:val="32"/>
          <w:u w:val="single"/>
        </w:rPr>
        <w:t xml:space="preserve"> Region VII Executive Board Application</w:t>
      </w:r>
    </w:p>
    <w:p w14:paraId="453E7CFF" w14:textId="6377FBEF" w:rsidR="007A5CEF" w:rsidRPr="006036AF" w:rsidRDefault="00E43F85" w:rsidP="007A5C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Required materials:</w:t>
      </w:r>
      <w:r w:rsidR="007A5CEF" w:rsidRPr="00603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5D90B8C5" w14:textId="0D08E6DB" w:rsidR="00DF2088" w:rsidRPr="00DF2088" w:rsidRDefault="00DF2088" w:rsidP="00DF20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2088">
        <w:rPr>
          <w:rFonts w:ascii="Times New Roman" w:hAnsi="Times New Roman" w:cs="Times New Roman"/>
          <w:sz w:val="24"/>
          <w:szCs w:val="24"/>
        </w:rPr>
        <w:t xml:space="preserve">– Application &amp; Letter of Intent </w:t>
      </w:r>
    </w:p>
    <w:p w14:paraId="175C06D4" w14:textId="298D09AC" w:rsidR="007A5CEF" w:rsidRPr="008917FB" w:rsidRDefault="007A5CEF" w:rsidP="00DF20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17FB">
        <w:rPr>
          <w:rFonts w:ascii="Times New Roman" w:hAnsi="Times New Roman" w:cs="Times New Roman"/>
          <w:sz w:val="24"/>
          <w:szCs w:val="24"/>
        </w:rPr>
        <w:t>– Letter of Good Academic standing* and LOR</w:t>
      </w:r>
    </w:p>
    <w:p w14:paraId="634134AD" w14:textId="77777777" w:rsidR="005B526F" w:rsidRDefault="007A5CEF" w:rsidP="005B526F">
      <w:p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D0EAD">
        <w:rPr>
          <w:rFonts w:ascii="Times New Roman" w:hAnsi="Times New Roman" w:cs="Times New Roman"/>
          <w:sz w:val="20"/>
          <w:szCs w:val="20"/>
        </w:rPr>
        <w:t>*Letter of Good Academic Standing must be on official school letterhead</w:t>
      </w:r>
      <w:r w:rsidR="005B526F">
        <w:rPr>
          <w:rFonts w:ascii="Times New Roman" w:hAnsi="Times New Roman" w:cs="Times New Roman"/>
          <w:sz w:val="20"/>
          <w:szCs w:val="20"/>
        </w:rPr>
        <w:t xml:space="preserve">; if you have trouble  </w:t>
      </w:r>
    </w:p>
    <w:p w14:paraId="407EAA50" w14:textId="5CF5796E" w:rsidR="007A5CEF" w:rsidRPr="004D0EAD" w:rsidRDefault="005B526F" w:rsidP="005B526F">
      <w:p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obtaining this please let </w:t>
      </w:r>
      <w:r w:rsidR="00E43F85"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z w:val="20"/>
          <w:szCs w:val="20"/>
        </w:rPr>
        <w:t xml:space="preserve"> know</w:t>
      </w:r>
      <w:r w:rsidRPr="004D0EAD">
        <w:rPr>
          <w:rFonts w:ascii="Times New Roman" w:hAnsi="Times New Roman" w:cs="Times New Roman"/>
          <w:sz w:val="20"/>
          <w:szCs w:val="20"/>
        </w:rPr>
        <w:t xml:space="preserve"> </w:t>
      </w:r>
      <w:r w:rsidR="007A5CEF" w:rsidRPr="004D0E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89AD9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9643B" w14:textId="77777777" w:rsidR="007A5CEF" w:rsidRPr="00D74FC1" w:rsidRDefault="007A5CEF" w:rsidP="00D74F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/>
        </w:rPr>
      </w:pPr>
      <w:r w:rsidRPr="00D74FC1">
        <w:rPr>
          <w:rFonts w:ascii="Times New Roman" w:hAnsi="Times New Roman" w:cs="Times New Roman"/>
          <w:b/>
          <w:sz w:val="28"/>
          <w:szCs w:val="28"/>
        </w:rPr>
        <w:t xml:space="preserve">Demographics </w:t>
      </w:r>
      <w:r w:rsidRPr="00D74FC1">
        <w:rPr>
          <w:rFonts w:ascii="Times New Roman" w:hAnsi="Times New Roman" w:cs="Times New Roman"/>
          <w:i/>
        </w:rPr>
        <w:t>(all fields required):</w:t>
      </w:r>
    </w:p>
    <w:p w14:paraId="54C6E667" w14:textId="77777777" w:rsidR="004D0EAD" w:rsidRDefault="004D0EAD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D81D562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Name</w:t>
      </w:r>
      <w:r w:rsidR="004D0EAD">
        <w:rPr>
          <w:rFonts w:ascii="Times New Roman" w:hAnsi="Times New Roman" w:cs="Times New Roman"/>
          <w:b/>
          <w:sz w:val="24"/>
          <w:szCs w:val="24"/>
        </w:rPr>
        <w:t>:</w:t>
      </w:r>
    </w:p>
    <w:p w14:paraId="28E3F3E2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0FF281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Address</w:t>
      </w:r>
      <w:r w:rsidR="004D0EAD">
        <w:rPr>
          <w:rFonts w:ascii="Times New Roman" w:hAnsi="Times New Roman" w:cs="Times New Roman"/>
          <w:b/>
          <w:sz w:val="24"/>
          <w:szCs w:val="24"/>
        </w:rPr>
        <w:t>:</w:t>
      </w:r>
    </w:p>
    <w:p w14:paraId="1AD70AB1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C1FB3F" w14:textId="77777777" w:rsidR="004D0EAD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Phone</w:t>
      </w:r>
      <w:r w:rsidR="004D0EAD">
        <w:rPr>
          <w:rFonts w:ascii="Times New Roman" w:hAnsi="Times New Roman" w:cs="Times New Roman"/>
          <w:b/>
          <w:sz w:val="24"/>
          <w:szCs w:val="24"/>
        </w:rPr>
        <w:t>:</w:t>
      </w:r>
      <w:r w:rsidRPr="008917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07CA7" w14:textId="77777777" w:rsidR="004D0EAD" w:rsidRDefault="004D0EAD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B4AC133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Email</w:t>
      </w:r>
      <w:r w:rsidR="004D0EAD">
        <w:rPr>
          <w:rFonts w:ascii="Times New Roman" w:hAnsi="Times New Roman" w:cs="Times New Roman"/>
          <w:b/>
          <w:sz w:val="24"/>
          <w:szCs w:val="24"/>
        </w:rPr>
        <w:t>:</w:t>
      </w:r>
    </w:p>
    <w:p w14:paraId="0DE293A7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472424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Degree &amp; Year</w:t>
      </w:r>
      <w:r w:rsidR="004D0EAD">
        <w:rPr>
          <w:rFonts w:ascii="Times New Roman" w:hAnsi="Times New Roman" w:cs="Times New Roman"/>
          <w:b/>
          <w:sz w:val="24"/>
          <w:szCs w:val="24"/>
        </w:rPr>
        <w:t xml:space="preserve"> of Graduation:</w:t>
      </w:r>
    </w:p>
    <w:p w14:paraId="6C4254F0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7C16F8D" w14:textId="77777777" w:rsidR="007A5CEF" w:rsidRPr="008917FB" w:rsidRDefault="007A5CEF" w:rsidP="00BE40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t>Chapter/School</w:t>
      </w:r>
      <w:r w:rsidR="004D0EAD">
        <w:rPr>
          <w:rFonts w:ascii="Times New Roman" w:hAnsi="Times New Roman" w:cs="Times New Roman"/>
          <w:b/>
          <w:sz w:val="24"/>
          <w:szCs w:val="24"/>
        </w:rPr>
        <w:t>:</w:t>
      </w:r>
    </w:p>
    <w:p w14:paraId="62E15182" w14:textId="77777777" w:rsidR="00D74FC1" w:rsidRDefault="00D74FC1" w:rsidP="00D7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0C788" w14:textId="77777777" w:rsidR="007A5CEF" w:rsidRPr="00D74FC1" w:rsidRDefault="007A5CEF" w:rsidP="00D74F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4FC1">
        <w:rPr>
          <w:rFonts w:ascii="Times New Roman" w:hAnsi="Times New Roman" w:cs="Times New Roman"/>
          <w:b/>
          <w:sz w:val="28"/>
          <w:szCs w:val="28"/>
        </w:rPr>
        <w:t xml:space="preserve">Are you a </w:t>
      </w:r>
      <w:proofErr w:type="gramStart"/>
      <w:r w:rsidRPr="00D74FC1">
        <w:rPr>
          <w:rFonts w:ascii="Times New Roman" w:hAnsi="Times New Roman" w:cs="Times New Roman"/>
          <w:b/>
          <w:sz w:val="28"/>
          <w:szCs w:val="28"/>
        </w:rPr>
        <w:t>national dues</w:t>
      </w:r>
      <w:proofErr w:type="gramEnd"/>
      <w:r w:rsidRPr="00D74FC1">
        <w:rPr>
          <w:rFonts w:ascii="Times New Roman" w:hAnsi="Times New Roman" w:cs="Times New Roman"/>
          <w:b/>
          <w:sz w:val="28"/>
          <w:szCs w:val="28"/>
        </w:rPr>
        <w:t xml:space="preserve"> paid member of the SNMA? Yes _</w:t>
      </w:r>
      <w:proofErr w:type="gramStart"/>
      <w:r w:rsidRPr="00D74FC1">
        <w:rPr>
          <w:rFonts w:ascii="Times New Roman" w:hAnsi="Times New Roman" w:cs="Times New Roman"/>
          <w:b/>
          <w:sz w:val="28"/>
          <w:szCs w:val="28"/>
        </w:rPr>
        <w:t xml:space="preserve">_  </w:t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proofErr w:type="gramEnd"/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  <w:t xml:space="preserve">No  </w:t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</w:r>
      <w:r w:rsidRPr="00D74FC1">
        <w:rPr>
          <w:rFonts w:ascii="Times New Roman" w:hAnsi="Times New Roman" w:cs="Times New Roman"/>
          <w:b/>
          <w:sz w:val="28"/>
          <w:szCs w:val="28"/>
        </w:rPr>
        <w:softHyphen/>
        <w:t>__</w:t>
      </w:r>
    </w:p>
    <w:p w14:paraId="2DF3AE69" w14:textId="2ABC3BA6" w:rsidR="007A5CEF" w:rsidRDefault="006036AF" w:rsidP="00D74FC1">
      <w:pPr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      </w:t>
      </w:r>
      <w:r w:rsidR="007A5CEF" w:rsidRPr="00901AA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To be eligible, all applicants must be </w:t>
      </w:r>
      <w:proofErr w:type="spellStart"/>
      <w:r w:rsidR="007A5CEF" w:rsidRPr="00901AAB">
        <w:rPr>
          <w:rFonts w:ascii="Times New Roman" w:hAnsi="Times New Roman" w:cs="Times New Roman"/>
          <w:b/>
          <w:i/>
          <w:color w:val="FF0000"/>
          <w:sz w:val="20"/>
          <w:szCs w:val="20"/>
        </w:rPr>
        <w:t>a</w:t>
      </w:r>
      <w:proofErr w:type="spellEnd"/>
      <w:r w:rsidR="00E41366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current</w:t>
      </w:r>
      <w:r w:rsidR="007A5CEF" w:rsidRPr="00901AA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active member of the SNMA </w:t>
      </w:r>
      <w:r w:rsidR="00E41366">
        <w:rPr>
          <w:rFonts w:ascii="Times New Roman" w:hAnsi="Times New Roman" w:cs="Times New Roman"/>
          <w:b/>
          <w:i/>
          <w:color w:val="FF0000"/>
          <w:sz w:val="20"/>
          <w:szCs w:val="20"/>
        </w:rPr>
        <w:t>and furnish proof of</w:t>
      </w:r>
      <w:r w:rsidR="007A5CEF" w:rsidRPr="00901AA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E41366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paid national </w:t>
      </w:r>
      <w:r w:rsidR="007A5CEF" w:rsidRPr="00901AAB">
        <w:rPr>
          <w:rFonts w:ascii="Times New Roman" w:hAnsi="Times New Roman" w:cs="Times New Roman"/>
          <w:b/>
          <w:i/>
          <w:color w:val="FF0000"/>
          <w:sz w:val="20"/>
          <w:szCs w:val="20"/>
        </w:rPr>
        <w:t>dues!</w:t>
      </w:r>
    </w:p>
    <w:p w14:paraId="7876AB50" w14:textId="77777777" w:rsidR="00D74FC1" w:rsidRDefault="00D74FC1" w:rsidP="00D74FC1">
      <w:pPr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B970C9A" w14:textId="77777777" w:rsidR="00D74FC1" w:rsidRPr="00D74FC1" w:rsidRDefault="00D74FC1" w:rsidP="00D74FC1">
      <w:pPr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0"/>
          <w:szCs w:val="20"/>
        </w:rPr>
        <w:sectPr w:rsidR="00D74FC1" w:rsidRPr="00D74FC1" w:rsidSect="00EE18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14:paraId="6CCB698D" w14:textId="77777777" w:rsidR="006036AF" w:rsidRPr="00D74FC1" w:rsidRDefault="007A5CEF" w:rsidP="00D74F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4FC1">
        <w:rPr>
          <w:rFonts w:ascii="Times New Roman" w:hAnsi="Times New Roman" w:cs="Times New Roman"/>
          <w:b/>
          <w:sz w:val="28"/>
          <w:szCs w:val="28"/>
        </w:rPr>
        <w:t>Elected Positions:</w:t>
      </w:r>
      <w:r w:rsidRPr="00D74FC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74FC1">
        <w:rPr>
          <w:rFonts w:ascii="Times New Roman" w:hAnsi="Times New Roman" w:cs="Times New Roman"/>
          <w:i/>
          <w:sz w:val="28"/>
          <w:szCs w:val="28"/>
        </w:rPr>
        <w:t xml:space="preserve">Please </w:t>
      </w:r>
      <w:r w:rsidRPr="00D74FC1">
        <w:rPr>
          <w:rFonts w:ascii="Times New Roman" w:hAnsi="Times New Roman" w:cs="Times New Roman"/>
          <w:i/>
          <w:sz w:val="28"/>
          <w:szCs w:val="28"/>
          <w:highlight w:val="yellow"/>
        </w:rPr>
        <w:t>highlight</w:t>
      </w:r>
      <w:r w:rsidRPr="00D74FC1">
        <w:rPr>
          <w:rFonts w:ascii="Times New Roman" w:hAnsi="Times New Roman" w:cs="Times New Roman"/>
          <w:i/>
          <w:sz w:val="28"/>
          <w:szCs w:val="28"/>
        </w:rPr>
        <w:t xml:space="preserve"> and submit a </w:t>
      </w:r>
      <w:r w:rsidRPr="00D74FC1">
        <w:rPr>
          <w:rFonts w:ascii="Times New Roman" w:hAnsi="Times New Roman" w:cs="Times New Roman"/>
          <w:b/>
          <w:i/>
          <w:sz w:val="28"/>
          <w:szCs w:val="28"/>
          <w:u w:val="single"/>
        </w:rPr>
        <w:t>letter of intent</w:t>
      </w:r>
      <w:r w:rsidRPr="00D74FC1">
        <w:rPr>
          <w:rFonts w:ascii="Times New Roman" w:hAnsi="Times New Roman" w:cs="Times New Roman"/>
          <w:i/>
          <w:sz w:val="28"/>
          <w:szCs w:val="28"/>
        </w:rPr>
        <w:t xml:space="preserve"> for one of the following positions</w:t>
      </w:r>
    </w:p>
    <w:p w14:paraId="529D3EEE" w14:textId="77777777" w:rsidR="00EE189B" w:rsidRPr="00EE189B" w:rsidRDefault="00EE189B" w:rsidP="00EE189B">
      <w:pPr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14:paraId="3D8B5CCA" w14:textId="77777777" w:rsidR="00E017FF" w:rsidRPr="00E90B1F" w:rsidRDefault="00E017FF" w:rsidP="00BE404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B1F">
        <w:rPr>
          <w:rFonts w:ascii="Times New Roman" w:hAnsi="Times New Roman" w:cs="Times New Roman"/>
          <w:sz w:val="24"/>
          <w:szCs w:val="24"/>
        </w:rPr>
        <w:t>Regional Research Liaison</w:t>
      </w:r>
    </w:p>
    <w:p w14:paraId="56EEF524" w14:textId="26F9C884" w:rsidR="00E017FF" w:rsidRPr="00E90B1F" w:rsidRDefault="002361FD" w:rsidP="00BE404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 </w:t>
      </w:r>
      <w:r w:rsidR="00E017FF" w:rsidRPr="00E90B1F">
        <w:rPr>
          <w:rFonts w:ascii="Times New Roman" w:hAnsi="Times New Roman" w:cs="Times New Roman"/>
          <w:sz w:val="24"/>
          <w:szCs w:val="24"/>
        </w:rPr>
        <w:t>Social Media Liaison</w:t>
      </w:r>
    </w:p>
    <w:p w14:paraId="283F3A13" w14:textId="2CA3DDFA" w:rsidR="00C61CF4" w:rsidRDefault="00E017FF" w:rsidP="0076413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B1F">
        <w:rPr>
          <w:rFonts w:ascii="Times New Roman" w:hAnsi="Times New Roman" w:cs="Times New Roman"/>
          <w:sz w:val="24"/>
          <w:szCs w:val="24"/>
        </w:rPr>
        <w:t>Regional Pipeline Mentoring Institute Fellow</w:t>
      </w:r>
    </w:p>
    <w:p w14:paraId="25879098" w14:textId="3A173681" w:rsidR="00E43F85" w:rsidRPr="00E43F85" w:rsidRDefault="00E43F85" w:rsidP="00E43F8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B1F">
        <w:rPr>
          <w:rFonts w:ascii="Times New Roman" w:hAnsi="Times New Roman" w:cs="Times New Roman"/>
          <w:sz w:val="24"/>
          <w:szCs w:val="24"/>
        </w:rPr>
        <w:t xml:space="preserve">Premedical </w:t>
      </w:r>
      <w:r>
        <w:rPr>
          <w:rFonts w:ascii="Times New Roman" w:hAnsi="Times New Roman" w:cs="Times New Roman"/>
          <w:sz w:val="24"/>
          <w:szCs w:val="24"/>
        </w:rPr>
        <w:t>Representative</w:t>
      </w:r>
    </w:p>
    <w:p w14:paraId="1CA3B622" w14:textId="77777777" w:rsidR="003F667A" w:rsidRDefault="003F667A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A360" w14:textId="77777777" w:rsidR="00B76778" w:rsidRPr="008917FB" w:rsidRDefault="00B76778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D6BC5" w14:textId="2792B2DB" w:rsidR="00D94B05" w:rsidRPr="00535651" w:rsidRDefault="00D94B05" w:rsidP="00D70BA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51">
        <w:rPr>
          <w:rFonts w:ascii="Times New Roman" w:hAnsi="Times New Roman" w:cs="Times New Roman"/>
          <w:sz w:val="28"/>
          <w:szCs w:val="28"/>
        </w:rPr>
        <w:t xml:space="preserve">If you are not </w:t>
      </w:r>
      <w:r w:rsidR="00E43F85">
        <w:rPr>
          <w:rFonts w:ascii="Times New Roman" w:hAnsi="Times New Roman" w:cs="Times New Roman"/>
          <w:sz w:val="28"/>
          <w:szCs w:val="28"/>
        </w:rPr>
        <w:t>s</w:t>
      </w:r>
      <w:r w:rsidRPr="00535651">
        <w:rPr>
          <w:rFonts w:ascii="Times New Roman" w:hAnsi="Times New Roman" w:cs="Times New Roman"/>
          <w:sz w:val="28"/>
          <w:szCs w:val="28"/>
        </w:rPr>
        <w:t>elected for your position of preference, please list</w:t>
      </w:r>
      <w:r w:rsidR="00535651">
        <w:rPr>
          <w:rFonts w:ascii="Times New Roman" w:hAnsi="Times New Roman" w:cs="Times New Roman"/>
          <w:sz w:val="28"/>
          <w:szCs w:val="28"/>
        </w:rPr>
        <w:t>,</w:t>
      </w:r>
      <w:r w:rsidRPr="00535651">
        <w:rPr>
          <w:rFonts w:ascii="Times New Roman" w:hAnsi="Times New Roman" w:cs="Times New Roman"/>
          <w:sz w:val="28"/>
          <w:szCs w:val="28"/>
        </w:rPr>
        <w:t xml:space="preserve"> below</w:t>
      </w:r>
      <w:r w:rsidR="00535651">
        <w:rPr>
          <w:rFonts w:ascii="Times New Roman" w:hAnsi="Times New Roman" w:cs="Times New Roman"/>
          <w:sz w:val="28"/>
          <w:szCs w:val="28"/>
        </w:rPr>
        <w:t>,</w:t>
      </w:r>
      <w:r w:rsidRPr="00535651">
        <w:rPr>
          <w:rFonts w:ascii="Times New Roman" w:hAnsi="Times New Roman" w:cs="Times New Roman"/>
          <w:sz w:val="28"/>
          <w:szCs w:val="28"/>
        </w:rPr>
        <w:t xml:space="preserve"> any other position</w:t>
      </w:r>
      <w:r w:rsidR="00E259D5">
        <w:rPr>
          <w:rFonts w:ascii="Times New Roman" w:hAnsi="Times New Roman" w:cs="Times New Roman"/>
          <w:sz w:val="28"/>
          <w:szCs w:val="28"/>
        </w:rPr>
        <w:t>(</w:t>
      </w:r>
      <w:r w:rsidRPr="00535651">
        <w:rPr>
          <w:rFonts w:ascii="Times New Roman" w:hAnsi="Times New Roman" w:cs="Times New Roman"/>
          <w:sz w:val="28"/>
          <w:szCs w:val="28"/>
        </w:rPr>
        <w:t>s</w:t>
      </w:r>
      <w:r w:rsidR="00E259D5">
        <w:rPr>
          <w:rFonts w:ascii="Times New Roman" w:hAnsi="Times New Roman" w:cs="Times New Roman"/>
          <w:sz w:val="28"/>
          <w:szCs w:val="28"/>
        </w:rPr>
        <w:t>)</w:t>
      </w:r>
      <w:r w:rsidRPr="00535651">
        <w:rPr>
          <w:rFonts w:ascii="Times New Roman" w:hAnsi="Times New Roman" w:cs="Times New Roman"/>
          <w:sz w:val="28"/>
          <w:szCs w:val="28"/>
        </w:rPr>
        <w:t xml:space="preserve"> that you may be interested in</w:t>
      </w:r>
      <w:r w:rsidR="00535651">
        <w:rPr>
          <w:rFonts w:ascii="Times New Roman" w:hAnsi="Times New Roman" w:cs="Times New Roman"/>
          <w:sz w:val="28"/>
          <w:szCs w:val="28"/>
        </w:rPr>
        <w:t xml:space="preserve"> (if applicable):</w:t>
      </w:r>
    </w:p>
    <w:p w14:paraId="206C52DD" w14:textId="77777777" w:rsidR="00D94B05" w:rsidRDefault="00D94B05" w:rsidP="00535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3AA25" w14:textId="77777777" w:rsidR="00A00D64" w:rsidRPr="006036AF" w:rsidRDefault="00A00D64" w:rsidP="00535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340AE" w14:textId="77777777" w:rsidR="003F667A" w:rsidRPr="008917FB" w:rsidRDefault="003F667A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53B23" w14:textId="77777777" w:rsidR="007A5CEF" w:rsidRDefault="007A5CEF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A8514" w14:textId="77777777" w:rsidR="00D94B05" w:rsidRPr="008917FB" w:rsidRDefault="00D94B05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94B05" w:rsidRPr="008917FB" w:rsidSect="00B76778"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14:paraId="61479B59" w14:textId="77777777" w:rsidR="00E43F85" w:rsidRDefault="00E43F85" w:rsidP="00BE40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08678A" w14:textId="77777777" w:rsidR="00E43F85" w:rsidRDefault="00E43F85" w:rsidP="00BE40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E8ADD0" w14:textId="77777777" w:rsidR="00E43F85" w:rsidRDefault="00E43F85" w:rsidP="00BE40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BA4FB3" w14:textId="77777777" w:rsidR="00E43F85" w:rsidRDefault="00E43F85" w:rsidP="00BE40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B04887" w14:textId="3260C6E0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i/>
        </w:rPr>
      </w:pPr>
      <w:r w:rsidRPr="008917FB">
        <w:rPr>
          <w:rFonts w:ascii="Times New Roman" w:hAnsi="Times New Roman" w:cs="Times New Roman"/>
          <w:b/>
          <w:sz w:val="28"/>
          <w:szCs w:val="28"/>
          <w:u w:val="single"/>
        </w:rPr>
        <w:t>Application Checklist:</w:t>
      </w:r>
      <w:r w:rsidRPr="008917FB">
        <w:rPr>
          <w:rFonts w:ascii="Times New Roman" w:hAnsi="Times New Roman" w:cs="Times New Roman"/>
          <w:b/>
          <w:u w:val="single"/>
        </w:rPr>
        <w:t xml:space="preserve"> </w:t>
      </w:r>
      <w:r w:rsidRPr="008917FB">
        <w:rPr>
          <w:rFonts w:ascii="Times New Roman" w:hAnsi="Times New Roman" w:cs="Times New Roman"/>
          <w:b/>
        </w:rPr>
        <w:t xml:space="preserve"> </w:t>
      </w:r>
      <w:r w:rsidRPr="008917FB">
        <w:rPr>
          <w:rFonts w:ascii="Times New Roman" w:hAnsi="Times New Roman" w:cs="Times New Roman"/>
          <w:i/>
        </w:rPr>
        <w:t>Please check that the following are submitted</w:t>
      </w:r>
    </w:p>
    <w:p w14:paraId="5CDB2B0C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i/>
        </w:rPr>
      </w:pPr>
    </w:p>
    <w:p w14:paraId="5F0F5A8D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i/>
        </w:rPr>
        <w:sectPr w:rsidR="007A5CEF" w:rsidRPr="008917FB" w:rsidSect="00C011E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B11C257" w14:textId="77777777" w:rsidR="007A5CEF" w:rsidRPr="008917FB" w:rsidRDefault="007A5CEF" w:rsidP="00BE404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7FB">
        <w:rPr>
          <w:rFonts w:ascii="Times New Roman" w:hAnsi="Times New Roman" w:cs="Times New Roman"/>
          <w:sz w:val="24"/>
          <w:szCs w:val="24"/>
        </w:rPr>
        <w:t>Letter of Intent</w:t>
      </w:r>
    </w:p>
    <w:p w14:paraId="23596BC2" w14:textId="77777777" w:rsidR="007A5CEF" w:rsidRPr="008917FB" w:rsidRDefault="007A5CEF" w:rsidP="00BE404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7FB">
        <w:rPr>
          <w:rFonts w:ascii="Times New Roman" w:hAnsi="Times New Roman" w:cs="Times New Roman"/>
          <w:sz w:val="24"/>
          <w:szCs w:val="24"/>
        </w:rPr>
        <w:t xml:space="preserve">2 pages, double spaced (maximum) </w:t>
      </w:r>
    </w:p>
    <w:p w14:paraId="3887B789" w14:textId="77777777" w:rsidR="007A5CEF" w:rsidRPr="008917FB" w:rsidRDefault="007A5CEF" w:rsidP="00BE404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7FB">
        <w:rPr>
          <w:rFonts w:ascii="Times New Roman" w:hAnsi="Times New Roman" w:cs="Times New Roman"/>
          <w:sz w:val="24"/>
          <w:szCs w:val="24"/>
        </w:rPr>
        <w:t>Letter of Academic Standing</w:t>
      </w:r>
    </w:p>
    <w:p w14:paraId="4998D63D" w14:textId="77777777" w:rsidR="007A5CEF" w:rsidRPr="008917FB" w:rsidRDefault="007A5CEF" w:rsidP="00BE404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7FB">
        <w:rPr>
          <w:rFonts w:ascii="Times New Roman" w:hAnsi="Times New Roman" w:cs="Times New Roman"/>
          <w:sz w:val="24"/>
          <w:szCs w:val="24"/>
        </w:rPr>
        <w:t>Letter of Recommendation</w:t>
      </w:r>
    </w:p>
    <w:p w14:paraId="075FC957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8917FB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FD1F2E">
        <w:rPr>
          <w:rFonts w:ascii="Times New Roman" w:hAnsi="Times New Roman" w:cs="Times New Roman"/>
          <w:b/>
          <w:sz w:val="24"/>
          <w:szCs w:val="24"/>
        </w:rPr>
      </w:r>
      <w:r w:rsidR="00FD1F2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917FB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00BBC6A8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0C96A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BABB3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8917FB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FD1F2E">
        <w:rPr>
          <w:rFonts w:ascii="Times New Roman" w:hAnsi="Times New Roman" w:cs="Times New Roman"/>
          <w:b/>
          <w:sz w:val="24"/>
          <w:szCs w:val="24"/>
        </w:rPr>
      </w:r>
      <w:r w:rsidR="00FD1F2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917F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5F695D8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7F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8917FB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FD1F2E">
        <w:rPr>
          <w:rFonts w:ascii="Times New Roman" w:hAnsi="Times New Roman" w:cs="Times New Roman"/>
          <w:b/>
          <w:sz w:val="24"/>
          <w:szCs w:val="24"/>
        </w:rPr>
      </w:r>
      <w:r w:rsidR="00FD1F2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917FB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1FDF5291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A5CEF" w:rsidRPr="008917FB" w:rsidSect="00C011E6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56F4902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A5CEF" w:rsidRPr="008917FB" w:rsidSect="00C011E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950C4BE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7A5CEF" w:rsidRPr="008917FB" w:rsidSect="00C011E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1A987FE6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5CEF" w:rsidRPr="008917FB" w:rsidSect="00C011E6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8917FB">
        <w:rPr>
          <w:rFonts w:ascii="Times New Roman" w:hAnsi="Times New Roman" w:cs="Times New Roman"/>
          <w:b/>
          <w:i/>
          <w:sz w:val="24"/>
          <w:szCs w:val="24"/>
        </w:rPr>
        <w:t>Signature: ______________________________            Date: _______________</w:t>
      </w:r>
    </w:p>
    <w:p w14:paraId="676F49FB" w14:textId="77777777" w:rsidR="007A5CEF" w:rsidRPr="008917FB" w:rsidRDefault="007A5CEF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5CEF" w:rsidRPr="008917FB" w:rsidSect="00C011E6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33762190" w14:textId="77777777" w:rsidR="007A5CEF" w:rsidRPr="00E41366" w:rsidRDefault="007A5CEF" w:rsidP="00BE404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41366">
        <w:rPr>
          <w:rFonts w:ascii="Times New Roman" w:hAnsi="Times New Roman" w:cs="Times New Roman"/>
          <w:sz w:val="24"/>
          <w:szCs w:val="24"/>
          <w:highlight w:val="yellow"/>
        </w:rPr>
        <w:t xml:space="preserve">Email completed application (First 2 pages of this document) and supporting documentation to: </w:t>
      </w:r>
    </w:p>
    <w:p w14:paraId="55F2630F" w14:textId="77777777" w:rsidR="007A5CEF" w:rsidRPr="00E41366" w:rsidRDefault="007A5CEF" w:rsidP="007A5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7A5CEF" w:rsidRPr="00E41366" w:rsidSect="00C011E6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4ECF16CE" w14:textId="19F4C39E" w:rsidR="007A5CEF" w:rsidRPr="00E41366" w:rsidRDefault="00E43F85" w:rsidP="007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Trenika Williams</w:t>
      </w:r>
    </w:p>
    <w:p w14:paraId="79AACD4D" w14:textId="6A6D69F0" w:rsidR="007A5CEF" w:rsidRPr="00E41366" w:rsidRDefault="007A5CEF" w:rsidP="007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Region VII </w:t>
      </w:r>
      <w:r w:rsidR="00E43F85"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Director</w:t>
      </w:r>
      <w:r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201</w:t>
      </w:r>
      <w:r w:rsidR="002361FD"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-20</w:t>
      </w:r>
      <w:r w:rsidR="002361FD"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E43F85" w:rsidRPr="00E41366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</w:p>
    <w:p w14:paraId="01A91B8B" w14:textId="77777777" w:rsidR="000E4914" w:rsidRDefault="00E41366" w:rsidP="00E4136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0" w:history="1">
        <w:r w:rsidRPr="00E41366">
          <w:rPr>
            <w:rStyle w:val="Hyperlink"/>
            <w:rFonts w:ascii="Times New Roman" w:hAnsi="Times New Roman" w:cs="Times New Roman"/>
            <w:b/>
            <w:sz w:val="24"/>
            <w:szCs w:val="24"/>
            <w:highlight w:val="yellow"/>
          </w:rPr>
          <w:t>region7director@snma.org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</w:p>
    <w:p w14:paraId="2A77E623" w14:textId="77777777" w:rsidR="00E41366" w:rsidRDefault="00E41366" w:rsidP="00E41366">
      <w:pPr>
        <w:rPr>
          <w:rFonts w:ascii="Times New Roman" w:hAnsi="Times New Roman" w:cs="Times New Roman"/>
          <w:b/>
          <w:sz w:val="24"/>
          <w:szCs w:val="24"/>
        </w:rPr>
      </w:pPr>
    </w:p>
    <w:p w14:paraId="54C4A2BB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17FB">
        <w:rPr>
          <w:rFonts w:ascii="Times New Roman" w:hAnsi="Times New Roman" w:cs="Times New Roman"/>
          <w:b/>
          <w:u w:val="single"/>
        </w:rPr>
        <w:t>For All Region VII Candidates</w:t>
      </w:r>
    </w:p>
    <w:p w14:paraId="16A3CDDB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  <w:b/>
        </w:rPr>
      </w:pPr>
    </w:p>
    <w:p w14:paraId="251D0FF2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  <w:b/>
          <w:bCs/>
        </w:rPr>
        <w:t xml:space="preserve">In your letter of intent, please respond to the following: </w:t>
      </w:r>
    </w:p>
    <w:p w14:paraId="66F97208" w14:textId="77777777" w:rsidR="00E41366" w:rsidRPr="008917FB" w:rsidRDefault="00E41366" w:rsidP="00E413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What is your understanding of the responsibilities of the position for which you are interested? </w:t>
      </w:r>
    </w:p>
    <w:p w14:paraId="0A9882D0" w14:textId="77777777" w:rsidR="00E41366" w:rsidRPr="008917FB" w:rsidRDefault="00E41366" w:rsidP="00E413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What is your understanding of the function of the regional board? </w:t>
      </w:r>
    </w:p>
    <w:p w14:paraId="17DF1A3D" w14:textId="77777777" w:rsidR="00E41366" w:rsidRPr="008917FB" w:rsidRDefault="00E41366" w:rsidP="00E413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In your opinion, what are the current needs of Region VII and how will you contribute to fulfilling those needs? </w:t>
      </w:r>
    </w:p>
    <w:p w14:paraId="64FE643C" w14:textId="77777777" w:rsidR="00E41366" w:rsidRPr="008917FB" w:rsidRDefault="00E41366" w:rsidP="00E413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A description of any chapter, regional, or national experience you have had with SNMA.  Please include any non-SNMA experience related to the position of interest. </w:t>
      </w:r>
    </w:p>
    <w:p w14:paraId="0E5835FB" w14:textId="77777777" w:rsidR="00E41366" w:rsidRPr="008917FB" w:rsidRDefault="00E41366" w:rsidP="00E413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What will your other (if any) extracurricular obligations be for the upcoming academic year outside of the SNMA? </w:t>
      </w:r>
    </w:p>
    <w:p w14:paraId="691B8C0A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</w:p>
    <w:p w14:paraId="60D83BC4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  <w:b/>
          <w:bCs/>
        </w:rPr>
        <w:t xml:space="preserve">Required Supporting Documentation: </w:t>
      </w:r>
    </w:p>
    <w:p w14:paraId="6279A9C4" w14:textId="77777777" w:rsidR="00E41366" w:rsidRPr="008917FB" w:rsidRDefault="00E41366" w:rsidP="00E413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 xml:space="preserve">Letter of Academic Standing from Dean or Registrar  </w:t>
      </w:r>
    </w:p>
    <w:p w14:paraId="70729CB1" w14:textId="77777777" w:rsidR="00E41366" w:rsidRDefault="00E41366" w:rsidP="00E413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>At least one (1) letter of recommendation from an executive member, either from the chapter or regional level.</w:t>
      </w:r>
    </w:p>
    <w:p w14:paraId="77F21FFE" w14:textId="77777777" w:rsidR="00E41366" w:rsidRPr="00EB2669" w:rsidRDefault="00E41366" w:rsidP="00E4136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EB2669">
        <w:rPr>
          <w:rFonts w:ascii="Times New Roman" w:hAnsi="Times New Roman" w:cs="Times New Roman"/>
        </w:rPr>
        <w:t>One to two paragraphs in length</w:t>
      </w:r>
    </w:p>
    <w:p w14:paraId="1EC2507B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</w:p>
    <w:p w14:paraId="1F96463E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  <w:r w:rsidRPr="008917FB">
        <w:rPr>
          <w:rFonts w:ascii="Times New Roman" w:hAnsi="Times New Roman" w:cs="Times New Roman"/>
        </w:rPr>
        <w:t>===============================================================</w:t>
      </w:r>
    </w:p>
    <w:p w14:paraId="63117DE8" w14:textId="77777777" w:rsidR="00E41366" w:rsidRPr="008917FB" w:rsidRDefault="00E41366" w:rsidP="00E41366">
      <w:pPr>
        <w:spacing w:after="0" w:line="240" w:lineRule="auto"/>
        <w:rPr>
          <w:rFonts w:ascii="Times New Roman" w:hAnsi="Times New Roman" w:cs="Times New Roman"/>
        </w:rPr>
      </w:pPr>
    </w:p>
    <w:p w14:paraId="31180EC4" w14:textId="77777777" w:rsidR="00E41366" w:rsidRPr="00E41366" w:rsidRDefault="00E41366" w:rsidP="00E4136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8917FB">
        <w:rPr>
          <w:rFonts w:ascii="Times New Roman" w:hAnsi="Times New Roman" w:cs="Times New Roman"/>
          <w:color w:val="FF0000"/>
        </w:rPr>
        <w:t xml:space="preserve">Please direct inquiries or concerns to: </w:t>
      </w:r>
      <w:r w:rsidRPr="008917FB">
        <w:rPr>
          <w:rFonts w:ascii="Times New Roman" w:hAnsi="Times New Roman" w:cs="Times New Roman"/>
          <w:b/>
          <w:color w:val="FF0000"/>
        </w:rPr>
        <w:t>region7</w:t>
      </w:r>
      <w:r>
        <w:rPr>
          <w:rFonts w:ascii="Times New Roman" w:hAnsi="Times New Roman" w:cs="Times New Roman"/>
          <w:b/>
          <w:color w:val="FF0000"/>
        </w:rPr>
        <w:t>director</w:t>
      </w:r>
      <w:r w:rsidRPr="008917FB">
        <w:rPr>
          <w:rFonts w:ascii="Times New Roman" w:hAnsi="Times New Roman" w:cs="Times New Roman"/>
          <w:b/>
          <w:color w:val="FF0000"/>
        </w:rPr>
        <w:t xml:space="preserve">@snma.org </w:t>
      </w:r>
    </w:p>
    <w:p w14:paraId="206A76BA" w14:textId="342A8BE4" w:rsidR="00E41366" w:rsidRPr="00E41366" w:rsidRDefault="00E41366" w:rsidP="00E4136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  <w:sectPr w:rsidR="00E41366" w:rsidRPr="00E41366" w:rsidSect="00C011E6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58B4477A" w14:textId="77777777" w:rsidR="00E43F85" w:rsidRDefault="007A5CEF" w:rsidP="00E4136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8917FB">
        <w:rPr>
          <w:rFonts w:ascii="Times New Roman" w:hAnsi="Times New Roman" w:cs="Times New Roman"/>
          <w:b/>
          <w:i/>
          <w:u w:val="single"/>
        </w:rPr>
        <w:lastRenderedPageBreak/>
        <w:t>Region VII Executive Board</w:t>
      </w:r>
    </w:p>
    <w:p w14:paraId="3493DE3A" w14:textId="1726EDB0" w:rsidR="007A5CEF" w:rsidRPr="00E43F85" w:rsidRDefault="007A5CEF" w:rsidP="00E43F8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8917FB">
        <w:rPr>
          <w:rFonts w:ascii="Times New Roman" w:hAnsi="Times New Roman" w:cs="Times New Roman"/>
          <w:b/>
          <w:i/>
          <w:u w:val="single"/>
        </w:rPr>
        <w:t>Duties &amp; Responsibilities</w:t>
      </w:r>
    </w:p>
    <w:p w14:paraId="5B2DB1AE" w14:textId="77777777" w:rsidR="00FE78BC" w:rsidRPr="00FE78BC" w:rsidRDefault="00FE78BC" w:rsidP="00FE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63B8D" w14:textId="77777777" w:rsidR="00FE78BC" w:rsidRPr="00120537" w:rsidRDefault="00FE78BC" w:rsidP="00FE78BC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</w:rPr>
      </w:pPr>
      <w:r w:rsidRPr="008917FB">
        <w:rPr>
          <w:rFonts w:ascii="Times New Roman" w:eastAsia="Times New Roman" w:hAnsi="Times New Roman" w:cs="Times New Roman"/>
          <w:b/>
          <w:bCs/>
          <w:smallCaps/>
          <w:color w:val="000000"/>
        </w:rPr>
        <w:t>Regional Research Liaison</w:t>
      </w:r>
    </w:p>
    <w:p w14:paraId="212753CF" w14:textId="77777777" w:rsidR="00FE78BC" w:rsidRPr="00FE78BC" w:rsidRDefault="00FE78BC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Shall routinely compile information from the Region and report to the National Diversity Research Committee.</w:t>
      </w:r>
    </w:p>
    <w:p w14:paraId="7CC6FFE5" w14:textId="77777777" w:rsidR="00FE78BC" w:rsidRP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Shall 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routinely disseminate national opportunities to the Region and respective regional members.</w:t>
      </w:r>
    </w:p>
    <w:p w14:paraId="7953E0E9" w14:textId="77777777" w:rsidR="00FE78BC" w:rsidRP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a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ssist in the distribution and collection of national surveys.</w:t>
      </w:r>
    </w:p>
    <w:p w14:paraId="21E83A11" w14:textId="77777777" w:rsidR="00FE78BC" w:rsidRP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d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isseminate fellowship and forum opportunities to regional members</w:t>
      </w:r>
      <w:r w:rsidR="00EC61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including:</w:t>
      </w:r>
    </w:p>
    <w:p w14:paraId="6508558C" w14:textId="77777777" w:rsidR="00FE78BC" w:rsidRPr="00FE78BC" w:rsidRDefault="00FE78BC" w:rsidP="00EE10C7">
      <w:pPr>
        <w:numPr>
          <w:ilvl w:val="2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David E. </w:t>
      </w:r>
      <w:proofErr w:type="spellStart"/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Satcher</w:t>
      </w:r>
      <w:proofErr w:type="spellEnd"/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Fellowship</w:t>
      </w:r>
    </w:p>
    <w:p w14:paraId="0BC6BE9E" w14:textId="77777777" w:rsidR="00FE78BC" w:rsidRPr="00FE78BC" w:rsidRDefault="00FE78BC" w:rsidP="00EE10C7">
      <w:pPr>
        <w:numPr>
          <w:ilvl w:val="2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NLI mini-research forums</w:t>
      </w:r>
    </w:p>
    <w:p w14:paraId="628B764F" w14:textId="77777777" w:rsidR="00FE78BC" w:rsidRPr="00FE78BC" w:rsidRDefault="00FE78BC" w:rsidP="00EE10C7">
      <w:pPr>
        <w:numPr>
          <w:ilvl w:val="2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Wilbert C. Jordan Poster Forum at AMEC</w:t>
      </w:r>
    </w:p>
    <w:p w14:paraId="1B469669" w14:textId="77777777" w:rsidR="00FE78BC" w:rsidRP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p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articipate in the National Diversity Research Committee conference calls.</w:t>
      </w:r>
    </w:p>
    <w:p w14:paraId="7E04E839" w14:textId="77777777" w:rsidR="00FE78BC" w:rsidRP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w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ork with Regional Director in furthering their goals and services to the Region in regard to research. </w:t>
      </w:r>
    </w:p>
    <w:p w14:paraId="1D4DC7BF" w14:textId="77777777" w:rsidR="00FE78BC" w:rsidRDefault="006B72EB" w:rsidP="00377DA2">
      <w:pPr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c</w:t>
      </w:r>
      <w:r w:rsidR="00FE78BC" w:rsidRPr="00FE78BC">
        <w:rPr>
          <w:rFonts w:ascii="Times New Roman" w:eastAsia="Times New Roman" w:hAnsi="Times New Roman" w:cs="Times New Roman"/>
          <w:color w:val="000000"/>
          <w:sz w:val="20"/>
          <w:szCs w:val="20"/>
        </w:rPr>
        <w:t>ontinuously assess the needs of the chapters within the Region to ensure that the National Committee is addressing those concerns.</w:t>
      </w:r>
    </w:p>
    <w:p w14:paraId="31548459" w14:textId="77777777" w:rsidR="0049249D" w:rsidRPr="00FE78BC" w:rsidRDefault="0049249D" w:rsidP="00E43F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661065" w14:textId="4B723658" w:rsidR="00FE78BC" w:rsidRPr="008917FB" w:rsidRDefault="00FE78BC" w:rsidP="008917FB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7FB">
        <w:rPr>
          <w:rFonts w:ascii="Times New Roman" w:eastAsia="Times New Roman" w:hAnsi="Times New Roman" w:cs="Times New Roman"/>
          <w:b/>
          <w:bCs/>
          <w:smallCaps/>
          <w:color w:val="000000"/>
        </w:rPr>
        <w:t>Pre</w:t>
      </w:r>
      <w:r w:rsidR="00E43F85">
        <w:rPr>
          <w:rFonts w:ascii="Times New Roman" w:eastAsia="Times New Roman" w:hAnsi="Times New Roman" w:cs="Times New Roman"/>
          <w:b/>
          <w:bCs/>
          <w:smallCaps/>
          <w:color w:val="000000"/>
        </w:rPr>
        <w:t>m</w:t>
      </w:r>
      <w:r w:rsidRPr="008917FB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edical </w:t>
      </w:r>
      <w:r w:rsidR="00E43F85">
        <w:rPr>
          <w:rFonts w:ascii="Times New Roman" w:eastAsia="Times New Roman" w:hAnsi="Times New Roman" w:cs="Times New Roman"/>
          <w:b/>
          <w:bCs/>
          <w:smallCaps/>
          <w:color w:val="000000"/>
        </w:rPr>
        <w:t>Representative</w:t>
      </w:r>
    </w:p>
    <w:p w14:paraId="708F9FCC" w14:textId="77777777" w:rsidR="00FE78BC" w:rsidRPr="004D0542" w:rsidRDefault="00FE78BC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Shall be an active member of a MAPS affiliate Chapter and an active SNMA Associate member who has completed a minimum of one year of college academic requirements and is enrolled for the academic year corresponding to the term of position.</w:t>
      </w:r>
    </w:p>
    <w:p w14:paraId="50F23C49" w14:textId="77777777" w:rsidR="00FE78BC" w:rsidRPr="004D0542" w:rsidRDefault="00FE78BC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Shall be responsible for contacting MAPS affiliate Chapters at least once a financial quarter as assigned by the Regional Director and/or the Assistant Regional Director</w:t>
      </w:r>
    </w:p>
    <w:p w14:paraId="77FF9B00" w14:textId="77777777" w:rsidR="00FE78BC" w:rsidRPr="004D0542" w:rsidRDefault="00FE78BC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Shall attend every Region VII meeting, and any other meeting/event the Regional Director and/or the Associate Regional Director arrange for in order to facilitate open communications between the Regional officers, medical school SNMA Chapters, and the undergraduate MAPS affiliate Chapters.</w:t>
      </w:r>
    </w:p>
    <w:p w14:paraId="23EA5114" w14:textId="77777777" w:rsidR="00FE78BC" w:rsidRPr="004D0542" w:rsidRDefault="00FE78BC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Shall assist in the organization and implementation of any Region VII activities concerning undergraduate SNMA members, MAPS Chapters, and any other events the Regional Director and/or the Associate Regional Director assign to them in collaboration with the MAPS Liaison(s).</w:t>
      </w:r>
    </w:p>
    <w:p w14:paraId="6F352C54" w14:textId="77777777" w:rsidR="00186E8A" w:rsidRPr="008917FB" w:rsidRDefault="00186E8A" w:rsidP="00186E8A">
      <w:pPr>
        <w:pStyle w:val="ListParagraph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F277F7" w14:textId="77777777" w:rsidR="007A5CEF" w:rsidRPr="0026359E" w:rsidRDefault="0026359E" w:rsidP="0026359E">
      <w:pPr>
        <w:pStyle w:val="ListParagraph"/>
        <w:numPr>
          <w:ilvl w:val="0"/>
          <w:numId w:val="31"/>
        </w:numPr>
        <w:tabs>
          <w:tab w:val="left" w:pos="6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359E">
        <w:rPr>
          <w:rFonts w:ascii="Times New Roman" w:eastAsia="Times New Roman" w:hAnsi="Times New Roman" w:cs="Times New Roman"/>
          <w:b/>
          <w:bCs/>
          <w:smallCaps/>
          <w:color w:val="000000"/>
        </w:rPr>
        <w:t>Pipeline Mentoring Institute Regional Liaison</w:t>
      </w:r>
    </w:p>
    <w:p w14:paraId="21F13CD6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a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ttend monthly PMI Council conference calls hosted by the PMI Fellow and/or National PMI Coordinator.</w:t>
      </w:r>
    </w:p>
    <w:p w14:paraId="3EB7AC1E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c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reate and/or update a regional PMI database which details the specific academy sites and contact information for all PMI programming within the region.</w:t>
      </w:r>
    </w:p>
    <w:p w14:paraId="2752D497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t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rain chapter leadership on pipeline protocols and programming.</w:t>
      </w:r>
    </w:p>
    <w:p w14:paraId="2FB26898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s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erve as a liaison between PMI Council and chapters.</w:t>
      </w:r>
    </w:p>
    <w:p w14:paraId="6A634A7C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e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ncourage chapters to utilize PMI Handbook and help develop pipeline programming.</w:t>
      </w:r>
    </w:p>
    <w:p w14:paraId="7E2D6AE2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e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ncourage thorough completion of CRFs to reflect pipeline data by the chapter executive board members. </w:t>
      </w:r>
    </w:p>
    <w:p w14:paraId="2F6A5943" w14:textId="77777777" w:rsidR="00186E8A" w:rsidRPr="004D0542" w:rsidRDefault="00A2134A" w:rsidP="00377DA2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a</w:t>
      </w:r>
      <w:r w:rsidR="00186E8A" w:rsidRPr="004D0542">
        <w:rPr>
          <w:rFonts w:ascii="Times New Roman" w:eastAsia="Times New Roman" w:hAnsi="Times New Roman" w:cs="Times New Roman"/>
          <w:color w:val="000000"/>
          <w:sz w:val="20"/>
          <w:szCs w:val="20"/>
        </w:rPr>
        <w:t>ssist the Community Service Liaison and MAPS Liaison in programs associated with PMI.</w:t>
      </w:r>
    </w:p>
    <w:p w14:paraId="081B5155" w14:textId="5C452E7D" w:rsidR="00E41366" w:rsidRPr="00E41366" w:rsidRDefault="00E41366" w:rsidP="00E41366">
      <w:pPr>
        <w:tabs>
          <w:tab w:val="left" w:pos="6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</w:rPr>
      </w:pPr>
    </w:p>
    <w:p w14:paraId="31AAB88F" w14:textId="411ECF04" w:rsidR="00E41366" w:rsidRDefault="00E41366" w:rsidP="00E41366">
      <w:pPr>
        <w:pStyle w:val="ListParagraph"/>
        <w:tabs>
          <w:tab w:val="left" w:pos="6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</w:rPr>
      </w:pPr>
    </w:p>
    <w:p w14:paraId="55F8AE9C" w14:textId="77777777" w:rsidR="00E41366" w:rsidRDefault="00E41366" w:rsidP="00E41366">
      <w:pPr>
        <w:pStyle w:val="ListParagraph"/>
        <w:tabs>
          <w:tab w:val="left" w:pos="6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</w:rPr>
      </w:pPr>
    </w:p>
    <w:p w14:paraId="7BCDBE43" w14:textId="1B0BE05B" w:rsidR="00615186" w:rsidRPr="00615186" w:rsidRDefault="00615186" w:rsidP="00615186">
      <w:pPr>
        <w:pStyle w:val="ListParagraph"/>
        <w:numPr>
          <w:ilvl w:val="0"/>
          <w:numId w:val="31"/>
        </w:numPr>
        <w:tabs>
          <w:tab w:val="left" w:pos="6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</w:rPr>
      </w:pPr>
      <w:r w:rsidRPr="00615186">
        <w:rPr>
          <w:rFonts w:ascii="Times New Roman" w:eastAsia="Times New Roman" w:hAnsi="Times New Roman" w:cs="Times New Roman"/>
          <w:b/>
          <w:bCs/>
          <w:smallCaps/>
          <w:color w:val="000000"/>
        </w:rPr>
        <w:lastRenderedPageBreak/>
        <w:t xml:space="preserve">Social Media </w:t>
      </w:r>
      <w:r w:rsidR="0088557A" w:rsidRPr="00615186">
        <w:rPr>
          <w:rFonts w:ascii="Times New Roman" w:eastAsia="Times New Roman" w:hAnsi="Times New Roman" w:cs="Times New Roman"/>
          <w:b/>
          <w:bCs/>
          <w:smallCaps/>
          <w:color w:val="000000"/>
        </w:rPr>
        <w:t>Liaison</w:t>
      </w:r>
    </w:p>
    <w:p w14:paraId="1F0903F5" w14:textId="77777777" w:rsidR="00A2134A" w:rsidRDefault="00A2134A" w:rsidP="00A2134A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m</w:t>
      </w:r>
      <w:r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>aintai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all Region VII social media accounts including</w:t>
      </w:r>
      <w:r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Instagram and 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acebook</w:t>
      </w:r>
      <w:r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account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</w:t>
      </w:r>
    </w:p>
    <w:p w14:paraId="37E98BF8" w14:textId="77777777" w:rsidR="00A2134A" w:rsidRDefault="00A2134A" w:rsidP="00A2134A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keep social media accounts up to date with relevant information about regional and chapter events, initiatives, and policies.</w:t>
      </w:r>
    </w:p>
    <w:p w14:paraId="15AB8B41" w14:textId="77777777" w:rsidR="00197F3E" w:rsidRPr="002E7ABC" w:rsidRDefault="00197F3E" w:rsidP="00A2134A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continually seek ways to grow Region VII’s social media presence.</w:t>
      </w:r>
    </w:p>
    <w:p w14:paraId="7109EE23" w14:textId="77777777" w:rsidR="002E7ABC" w:rsidRPr="002E7ABC" w:rsidRDefault="00A2134A" w:rsidP="002E7ABC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k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>eep chapter presidents accountable for documenting and uploading photos of their events</w:t>
      </w:r>
    </w:p>
    <w:p w14:paraId="2501B764" w14:textId="77777777" w:rsidR="002E7ABC" w:rsidRPr="002E7ABC" w:rsidRDefault="00A2134A" w:rsidP="002E7ABC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c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>reat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digital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albums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and/or slideshows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region-wide events such as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RLI, RMEC, and AMEC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DE548C6" w14:textId="77777777" w:rsidR="002E7ABC" w:rsidRPr="002E7ABC" w:rsidRDefault="00A2134A" w:rsidP="002E7ABC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Shall e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>nsur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A729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there is 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designated </w:t>
      </w:r>
      <w:r w:rsidR="002E7ABC"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photographer/videographer for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region-wide events such as</w:t>
      </w:r>
      <w:r w:rsidRPr="002E7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RLI, RMEC, and AMEC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025BEC6" w14:textId="77777777" w:rsidR="00B0198F" w:rsidRDefault="00B0198F" w:rsidP="002E7ABC">
      <w:pPr>
        <w:pStyle w:val="ListParagraph"/>
        <w:numPr>
          <w:ilvl w:val="1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Shall highlight </w:t>
      </w:r>
      <w:r w:rsidR="00F050FF">
        <w:rPr>
          <w:rFonts w:ascii="Times New Roman" w:eastAsia="Times New Roman" w:hAnsi="Times New Roman" w:cs="Times New Roman"/>
          <w:color w:val="000000"/>
          <w:sz w:val="20"/>
          <w:szCs w:val="20"/>
        </w:rPr>
        <w:t>Region VII graduates on social media accounts</w:t>
      </w:r>
      <w:r w:rsidR="00A7295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314B2E1" w14:textId="77777777" w:rsidR="007C700F" w:rsidRPr="008917FB" w:rsidRDefault="00FD1F2E" w:rsidP="007A5CEF">
      <w:pPr>
        <w:spacing w:after="0" w:line="240" w:lineRule="auto"/>
        <w:rPr>
          <w:rFonts w:ascii="Times New Roman" w:hAnsi="Times New Roman" w:cs="Times New Roman"/>
        </w:rPr>
      </w:pPr>
    </w:p>
    <w:sectPr w:rsidR="007C700F" w:rsidRPr="008917FB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BF69" w14:textId="77777777" w:rsidR="00FD1F2E" w:rsidRDefault="00FD1F2E" w:rsidP="00D3095A">
      <w:pPr>
        <w:spacing w:after="0" w:line="240" w:lineRule="auto"/>
      </w:pPr>
      <w:r>
        <w:separator/>
      </w:r>
    </w:p>
  </w:endnote>
  <w:endnote w:type="continuationSeparator" w:id="0">
    <w:p w14:paraId="2F1B5D54" w14:textId="77777777" w:rsidR="00FD1F2E" w:rsidRDefault="00FD1F2E" w:rsidP="00D3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Caslon Regula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E9F47" w14:textId="77777777" w:rsidR="007A5CEF" w:rsidRDefault="007A5CEF" w:rsidP="00E364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D126C8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VII, Inc.</w:t>
    </w:r>
  </w:p>
  <w:p w14:paraId="01C9A525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Garamond" w:hAnsi="AGaramond"/>
        <w:b/>
        <w:sz w:val="18"/>
      </w:rPr>
      <w:t>Maine · Vermont · Connecticut · Massachusetts · Rhode Island · New Hampshire</w:t>
    </w: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2FD131CB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http://www.snma.org/seven/</w:t>
    </w:r>
  </w:p>
  <w:p w14:paraId="076FF8D1" w14:textId="77777777" w:rsidR="007A5CEF" w:rsidRPr="007A5CEF" w:rsidRDefault="00FD1F2E" w:rsidP="00E36492">
    <w:pPr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/>
    <w:r w:rsidR="007A5CEF"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2" w:history="1">
      <w:r w:rsidR="007A5CEF" w:rsidRPr="007A5CEF">
        <w:rPr>
          <w:rStyle w:val="Hyperlink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region7director@snma.org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108F" w14:textId="77777777" w:rsidR="003F667A" w:rsidRPr="003F667A" w:rsidRDefault="003F667A" w:rsidP="003F667A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667A"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VII, Inc.</w:t>
    </w:r>
  </w:p>
  <w:p w14:paraId="3369FF36" w14:textId="77777777" w:rsidR="003F667A" w:rsidRPr="003F667A" w:rsidRDefault="003F667A" w:rsidP="003F667A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667A">
      <w:rPr>
        <w:rFonts w:ascii="Times New Roman" w:hAnsi="Times New Roman" w:cs="Times New Roman"/>
        <w:b/>
        <w:sz w:val="20"/>
        <w:szCs w:val="20"/>
      </w:rPr>
      <w:t>Maine · Vermont · Connecticut · Massachusetts · Rhode Island · New Hampshire</w:t>
    </w:r>
    <w:r w:rsidRPr="003F667A"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04709C7A" w14:textId="77777777" w:rsidR="003F667A" w:rsidRPr="003F667A" w:rsidRDefault="003F667A" w:rsidP="003F667A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667A"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http://www.snma.org/seven/</w:t>
    </w:r>
  </w:p>
  <w:p w14:paraId="6F2FB056" w14:textId="77777777" w:rsidR="003F667A" w:rsidRPr="003F667A" w:rsidRDefault="00FD1F2E" w:rsidP="003F667A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hyperlink r:id="rId1" w:history="1"/>
    <w:r w:rsidR="003F667A" w:rsidRPr="003F667A">
      <w:rPr>
        <w:rFonts w:ascii="Times New Roman" w:hAnsi="Times New Roman" w:cs="Times New Roman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2" w:history="1">
      <w:r w:rsidR="003F667A" w:rsidRPr="003F667A">
        <w:rPr>
          <w:rStyle w:val="Hyperlink"/>
          <w:rFonts w:ascii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region7director@snma.org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717C" w14:textId="77777777" w:rsidR="007A5CEF" w:rsidRPr="003F667A" w:rsidRDefault="007A5CEF" w:rsidP="003F667A">
    <w:pPr>
      <w:pStyle w:val="Footer"/>
      <w:jc w:val="right"/>
      <w:rPr>
        <w:rFonts w:ascii="Times New Roman" w:hAnsi="Times New Roman" w:cs="Times New Roman"/>
      </w:rPr>
    </w:pPr>
    <w:r w:rsidRPr="003F667A">
      <w:rPr>
        <w:rFonts w:ascii="Times New Roman" w:hAnsi="Times New Roman" w:cs="Times New Roman"/>
      </w:rPr>
      <w:fldChar w:fldCharType="begin"/>
    </w:r>
    <w:r w:rsidRPr="003F667A">
      <w:rPr>
        <w:rFonts w:ascii="Times New Roman" w:hAnsi="Times New Roman" w:cs="Times New Roman"/>
      </w:rPr>
      <w:instrText xml:space="preserve"> PAGE   \* MERGEFORMAT </w:instrText>
    </w:r>
    <w:r w:rsidRPr="003F667A">
      <w:rPr>
        <w:rFonts w:ascii="Times New Roman" w:hAnsi="Times New Roman" w:cs="Times New Roman"/>
      </w:rPr>
      <w:fldChar w:fldCharType="separate"/>
    </w:r>
    <w:r w:rsidR="003F667A">
      <w:rPr>
        <w:rFonts w:ascii="Times New Roman" w:hAnsi="Times New Roman" w:cs="Times New Roman"/>
        <w:noProof/>
      </w:rPr>
      <w:t>1</w:t>
    </w:r>
    <w:r w:rsidRPr="003F667A">
      <w:rPr>
        <w:rFonts w:ascii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3758" w14:textId="77777777" w:rsidR="007A5CEF" w:rsidRDefault="007A5CEF" w:rsidP="00E364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6242314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VII, Inc.</w:t>
    </w:r>
  </w:p>
  <w:p w14:paraId="7362969F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Garamond" w:hAnsi="AGaramond"/>
        <w:b/>
        <w:sz w:val="18"/>
      </w:rPr>
      <w:t>Maine · Vermont · Connecticut · Massachusetts · Rhode Island · New Hampshire</w:t>
    </w: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2839423B" w14:textId="77777777" w:rsidR="007A5CEF" w:rsidRPr="007A5CEF" w:rsidRDefault="007A5CEF" w:rsidP="00E36492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http://www.snma.org/seven/</w:t>
    </w:r>
  </w:p>
  <w:p w14:paraId="37AE9DA3" w14:textId="77777777" w:rsidR="007A5CEF" w:rsidRDefault="00FD1F2E" w:rsidP="00E36492">
    <w:pPr>
      <w:jc w:val="center"/>
    </w:pPr>
    <w:hyperlink r:id="rId1" w:history="1"/>
    <w:r w:rsidR="007A5CEF"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2" w:history="1">
      <w:r w:rsidR="007A5CEF" w:rsidRPr="007A5CEF">
        <w:rPr>
          <w:rStyle w:val="Hyperlink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region7director@snma.org</w:t>
      </w:r>
    </w:hyperlink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4E09" w14:textId="77777777" w:rsidR="007A5CEF" w:rsidRDefault="007A5C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9FE7C73" w14:textId="77777777" w:rsidR="007A5CEF" w:rsidRPr="007A5CEF" w:rsidRDefault="007A5CEF" w:rsidP="00AC6C1F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II, Inc.</w:t>
    </w:r>
  </w:p>
  <w:p w14:paraId="02F8FEB4" w14:textId="77777777" w:rsidR="007A5CEF" w:rsidRPr="007A5CEF" w:rsidRDefault="007A5CEF" w:rsidP="00AC6C1F">
    <w:pPr>
      <w:pStyle w:val="Header"/>
      <w:tabs>
        <w:tab w:val="left" w:pos="390"/>
      </w:tabs>
      <w:ind w:left="1440"/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Illinois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Iowa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Kansas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proofErr w:type="gramStart"/>
    <w:r w:rsidRPr="007A5CEF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Minnesota</w:t>
    </w:r>
    <w:proofErr w:type="gramEnd"/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Missouri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Nebraska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North Dakota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South Dakota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Wisconsin 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∙</w:t>
    </w:r>
    <w:r w:rsidRPr="007A5CEF">
      <w:rPr>
        <w:rFonts w:hAnsi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Wyoming </w:t>
    </w:r>
  </w:p>
  <w:p w14:paraId="254FF857" w14:textId="77777777" w:rsidR="007A5CEF" w:rsidRPr="007A5CEF" w:rsidRDefault="00FD1F2E" w:rsidP="00AC6C1F">
    <w:pPr>
      <w:jc w:val="center"/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7A5CEF" w:rsidRPr="007A5CEF">
        <w:rPr>
          <w:rStyle w:val="Hyperlink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http://www.snma.org/region/two/</w:t>
      </w:r>
    </w:hyperlink>
  </w:p>
  <w:p w14:paraId="07F6D6E3" w14:textId="77777777" w:rsidR="007A5CEF" w:rsidRPr="007A5CEF" w:rsidRDefault="00FD1F2E" w:rsidP="00AC6C1F">
    <w:pPr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/>
    <w:r w:rsidR="007A5CEF"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3" w:history="1">
      <w:r w:rsidR="007A5CEF" w:rsidRPr="007A5CEF">
        <w:rPr>
          <w:rStyle w:val="Hyperlink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region2director@snma.org</w:t>
      </w:r>
    </w:hyperlink>
    <w:r w:rsidR="007A5CEF" w:rsidRPr="007A5CEF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239E6C34" w14:textId="77777777" w:rsidR="007A5CEF" w:rsidRPr="007A5CEF" w:rsidRDefault="007A5CEF" w:rsidP="00AC6C1F">
    <w:pPr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FA9C10A" w14:textId="77777777" w:rsidR="007A5CEF" w:rsidRDefault="007A5CEF" w:rsidP="00AC6C1F">
    <w:pPr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40C8" w14:textId="77777777" w:rsidR="000D3F68" w:rsidRPr="003F667A" w:rsidRDefault="000D3F68" w:rsidP="000D3F68">
    <w:pPr>
      <w:spacing w:after="0" w:line="240" w:lineRule="auto"/>
      <w:jc w:val="center"/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667A"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VII, Inc.</w:t>
    </w:r>
  </w:p>
  <w:p w14:paraId="434F2DC5" w14:textId="1CBDE2C7" w:rsidR="000D3F68" w:rsidRPr="003F667A" w:rsidRDefault="00E43F85" w:rsidP="000D3F68">
    <w:pPr>
      <w:spacing w:after="0" w:line="240" w:lineRule="auto"/>
      <w:jc w:val="center"/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/>
        <w:b/>
        <w:sz w:val="18"/>
      </w:rPr>
      <w:t>Connecticut</w:t>
    </w:r>
    <w:r w:rsidR="000D3F68" w:rsidRPr="003F667A">
      <w:rPr>
        <w:rFonts w:ascii="Times New Roman" w:hAnsi="Times New Roman" w:cs="Times New Roman"/>
        <w:b/>
        <w:sz w:val="18"/>
      </w:rPr>
      <w:t xml:space="preserve"> · </w:t>
    </w:r>
    <w:r>
      <w:rPr>
        <w:rFonts w:ascii="Times New Roman" w:hAnsi="Times New Roman" w:cs="Times New Roman"/>
        <w:b/>
        <w:sz w:val="18"/>
      </w:rPr>
      <w:t>Maine</w:t>
    </w:r>
    <w:r w:rsidR="000D3F68" w:rsidRPr="003F667A">
      <w:rPr>
        <w:rFonts w:ascii="Times New Roman" w:hAnsi="Times New Roman" w:cs="Times New Roman"/>
        <w:b/>
        <w:sz w:val="18"/>
      </w:rPr>
      <w:t xml:space="preserve"> · </w:t>
    </w:r>
    <w:r>
      <w:rPr>
        <w:rFonts w:ascii="Times New Roman" w:hAnsi="Times New Roman" w:cs="Times New Roman"/>
        <w:b/>
        <w:sz w:val="18"/>
      </w:rPr>
      <w:t>Massachusetts</w:t>
    </w:r>
    <w:r w:rsidR="000D3F68" w:rsidRPr="003F667A">
      <w:rPr>
        <w:rFonts w:ascii="Times New Roman" w:hAnsi="Times New Roman" w:cs="Times New Roman"/>
        <w:b/>
        <w:sz w:val="18"/>
      </w:rPr>
      <w:t xml:space="preserve"> · </w:t>
    </w:r>
    <w:r>
      <w:rPr>
        <w:rFonts w:ascii="Times New Roman" w:hAnsi="Times New Roman" w:cs="Times New Roman"/>
        <w:b/>
        <w:sz w:val="18"/>
      </w:rPr>
      <w:t>New Hampshire</w:t>
    </w:r>
    <w:r w:rsidR="000D3F68" w:rsidRPr="003F667A">
      <w:rPr>
        <w:rFonts w:ascii="Times New Roman" w:hAnsi="Times New Roman" w:cs="Times New Roman"/>
        <w:b/>
        <w:sz w:val="18"/>
      </w:rPr>
      <w:t xml:space="preserve"> · Rhode Island · </w:t>
    </w:r>
    <w:r>
      <w:rPr>
        <w:rFonts w:ascii="Times New Roman" w:hAnsi="Times New Roman" w:cs="Times New Roman"/>
        <w:b/>
        <w:sz w:val="18"/>
      </w:rPr>
      <w:t>Vermont</w:t>
    </w:r>
    <w:r w:rsidR="000D3F68" w:rsidRPr="003F667A"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4F9BB4CF" w14:textId="77777777" w:rsidR="000D3F68" w:rsidRPr="003F667A" w:rsidRDefault="000D3F68" w:rsidP="000D3F68">
    <w:pPr>
      <w:spacing w:after="0" w:line="240" w:lineRule="auto"/>
      <w:jc w:val="center"/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667A"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http://www.snma.org/seven/</w:t>
    </w:r>
  </w:p>
  <w:p w14:paraId="237445AA" w14:textId="77777777" w:rsidR="00D3095A" w:rsidRPr="003F667A" w:rsidRDefault="00FD1F2E" w:rsidP="003F667A">
    <w:pPr>
      <w:spacing w:after="0" w:line="240" w:lineRule="auto"/>
      <w:jc w:val="center"/>
      <w:rPr>
        <w:rFonts w:ascii="Times New Roman" w:hAnsi="Times New Roman" w:cs="Times New Roma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/>
    <w:r w:rsidR="000D3F68" w:rsidRPr="003F667A">
      <w:rPr>
        <w:rFonts w:ascii="Times New Roman" w:hAnsi="Times New Roman" w:cs="Times New Roman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2" w:history="1">
      <w:r w:rsidR="000D3F68" w:rsidRPr="003F667A">
        <w:rPr>
          <w:rStyle w:val="Hyperlink"/>
          <w:rFonts w:ascii="Times New Roman" w:hAnsi="Times New Roman" w:cs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region7director@snma.org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F106" w14:textId="77777777" w:rsidR="00FD1F2E" w:rsidRDefault="00FD1F2E" w:rsidP="00D3095A">
      <w:pPr>
        <w:spacing w:after="0" w:line="240" w:lineRule="auto"/>
      </w:pPr>
      <w:r>
        <w:separator/>
      </w:r>
    </w:p>
  </w:footnote>
  <w:footnote w:type="continuationSeparator" w:id="0">
    <w:p w14:paraId="680AB811" w14:textId="77777777" w:rsidR="00FD1F2E" w:rsidRDefault="00FD1F2E" w:rsidP="00D3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AEC7" w14:textId="77777777" w:rsidR="007A5CEF" w:rsidRDefault="007A5CEF" w:rsidP="00C82BDF">
    <w:pPr>
      <w:pStyle w:val="NormalWeb"/>
      <w:tabs>
        <w:tab w:val="left" w:pos="8025"/>
      </w:tabs>
      <w:spacing w:before="0" w:beforeAutospacing="0" w:after="0" w:afterAutospacing="0"/>
      <w:ind w:left="720" w:firstLine="720"/>
      <w:jc w:val="both"/>
      <w:rPr>
        <w:rFonts w:ascii="ACaslon Regular" w:hAnsi="ACaslon Regular"/>
        <w:smallCaps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87F51E5" wp14:editId="177581C8">
          <wp:simplePos x="0" y="0"/>
          <wp:positionH relativeFrom="column">
            <wp:posOffset>-349250</wp:posOffset>
          </wp:positionH>
          <wp:positionV relativeFrom="paragraph">
            <wp:posOffset>-228600</wp:posOffset>
          </wp:positionV>
          <wp:extent cx="1275080" cy="1371600"/>
          <wp:effectExtent l="0" t="0" r="127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Caslon Regular" w:hAnsi="ACaslon Regular"/>
        <w:smallCaps/>
        <w:sz w:val="28"/>
      </w:rPr>
      <w:tab/>
    </w:r>
  </w:p>
  <w:p w14:paraId="44F6E3EE" w14:textId="77777777" w:rsidR="007A5CEF" w:rsidRDefault="007A5CEF" w:rsidP="00C82BDF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>Student National Medical Association</w:t>
    </w:r>
  </w:p>
  <w:p w14:paraId="4E9300EB" w14:textId="77777777" w:rsidR="007A5CEF" w:rsidRDefault="007A5CEF" w:rsidP="00C82BDF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 xml:space="preserve">Region vii </w:t>
    </w:r>
  </w:p>
  <w:p w14:paraId="789720F1" w14:textId="77777777" w:rsidR="007A5CEF" w:rsidRDefault="007A5CEF" w:rsidP="00C82BDF">
    <w:pPr>
      <w:pStyle w:val="Header"/>
      <w:ind w:firstLine="1440"/>
      <w:rPr>
        <w:rFonts w:ascii="AGaramond" w:hAnsi="AGaramond"/>
        <w:b/>
        <w:sz w:val="18"/>
      </w:rPr>
    </w:pPr>
    <w:r>
      <w:rPr>
        <w:rFonts w:ascii="AGaramond" w:hAnsi="AGaramond"/>
        <w:b/>
        <w:sz w:val="18"/>
      </w:rPr>
      <w:t xml:space="preserve"> Maine · Vermont · Connecticut · Massachusetts · Rhode Island · New Hampshire</w:t>
    </w:r>
    <w:r>
      <w:rPr>
        <w:rFonts w:ascii="AGaramond" w:hAnsi="AGaramond"/>
        <w:b/>
        <w:sz w:val="18"/>
      </w:rPr>
      <w:tab/>
    </w:r>
    <w:r>
      <w:rPr>
        <w:rFonts w:ascii="AGaramond" w:hAnsi="AGaramond"/>
        <w:b/>
        <w:sz w:val="18"/>
      </w:rPr>
      <w:tab/>
    </w:r>
  </w:p>
  <w:p w14:paraId="58D7BB21" w14:textId="77777777" w:rsidR="007A5CEF" w:rsidRPr="00292F66" w:rsidRDefault="007A5CEF" w:rsidP="00C82BDF">
    <w:pPr>
      <w:pStyle w:val="Header"/>
      <w:spacing w:before="120"/>
      <w:ind w:firstLine="1440"/>
      <w:jc w:val="right"/>
      <w:rPr>
        <w:rFonts w:ascii="Bodoni MT" w:hAnsi="Bodoni MT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0082FE" wp14:editId="38ADF9A1">
              <wp:simplePos x="0" y="0"/>
              <wp:positionH relativeFrom="column">
                <wp:posOffset>914400</wp:posOffset>
              </wp:positionH>
              <wp:positionV relativeFrom="paragraph">
                <wp:posOffset>4444</wp:posOffset>
              </wp:positionV>
              <wp:extent cx="5010150" cy="0"/>
              <wp:effectExtent l="0" t="0" r="19050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A492F" id="Straight Connector 1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35pt" to="46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" strokeweight="1.5pt"/>
          </w:pict>
        </mc:Fallback>
      </mc:AlternateContent>
    </w:r>
    <w:r>
      <w:rPr>
        <w:rFonts w:ascii="Bodoni MT" w:hAnsi="Bodoni MT"/>
        <w:sz w:val="18"/>
      </w:rPr>
      <w:t>From the Desk of the REGIONAL DIRECTOR</w:t>
    </w:r>
  </w:p>
  <w:p w14:paraId="6732CB4F" w14:textId="77777777" w:rsidR="007A5CEF" w:rsidRDefault="007A5CEF" w:rsidP="00E36492">
    <w:pPr>
      <w:pStyle w:val="Header"/>
      <w:tabs>
        <w:tab w:val="left" w:pos="2130"/>
      </w:tabs>
    </w:pPr>
    <w:r>
      <w:tab/>
    </w:r>
  </w:p>
  <w:p w14:paraId="22AE8C3D" w14:textId="77777777" w:rsidR="007A5CEF" w:rsidRPr="007A5CEF" w:rsidRDefault="007A5CEF" w:rsidP="00AC6C1F">
    <w:pPr>
      <w:pStyle w:val="Header"/>
      <w:tabs>
        <w:tab w:val="left" w:pos="390"/>
      </w:tabs>
      <w:ind w:left="1440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16E5A" w14:textId="77777777" w:rsidR="007A5CEF" w:rsidRPr="00B76778" w:rsidRDefault="007A5CEF" w:rsidP="00B76778">
    <w:pPr>
      <w:pStyle w:val="NormalWeb"/>
      <w:tabs>
        <w:tab w:val="left" w:pos="8025"/>
      </w:tabs>
      <w:spacing w:before="0" w:beforeAutospacing="0" w:after="0" w:afterAutospacing="0"/>
      <w:ind w:firstLine="1440"/>
      <w:jc w:val="both"/>
      <w:rPr>
        <w:rFonts w:ascii="ACaslon Regular" w:hAnsi="ACaslon Regular"/>
        <w:smallCaps/>
        <w:sz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054E678A" wp14:editId="2BE6C8A4">
          <wp:simplePos x="0" y="0"/>
          <wp:positionH relativeFrom="column">
            <wp:posOffset>-349250</wp:posOffset>
          </wp:positionH>
          <wp:positionV relativeFrom="paragraph">
            <wp:posOffset>-228600</wp:posOffset>
          </wp:positionV>
          <wp:extent cx="1275080" cy="1371600"/>
          <wp:effectExtent l="0" t="0" r="127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Garamond" w:hAnsi="AGaramond"/>
        <w:b/>
        <w:smallCaps/>
        <w:sz w:val="28"/>
      </w:rPr>
      <w:t>Student National Medical Association</w:t>
    </w:r>
  </w:p>
  <w:p w14:paraId="20A336F5" w14:textId="77777777" w:rsidR="007A5CEF" w:rsidRDefault="007A5CEF" w:rsidP="007A5CEF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 xml:space="preserve">Region vii </w:t>
    </w:r>
  </w:p>
  <w:p w14:paraId="30801AB0" w14:textId="570B6223" w:rsidR="007A5CEF" w:rsidRDefault="007A5CEF" w:rsidP="007A5CEF">
    <w:pPr>
      <w:pStyle w:val="Header"/>
      <w:ind w:firstLine="1440"/>
      <w:rPr>
        <w:rFonts w:ascii="AGaramond" w:hAnsi="AGaramond"/>
        <w:b/>
        <w:sz w:val="18"/>
      </w:rPr>
    </w:pPr>
    <w:r>
      <w:rPr>
        <w:rFonts w:ascii="AGaramond" w:hAnsi="AGaramond"/>
        <w:b/>
        <w:sz w:val="18"/>
      </w:rPr>
      <w:t xml:space="preserve"> </w:t>
    </w:r>
    <w:r w:rsidR="00E43F85">
      <w:rPr>
        <w:rFonts w:ascii="AGaramond" w:hAnsi="AGaramond"/>
        <w:b/>
        <w:sz w:val="18"/>
      </w:rPr>
      <w:t>Connecticut</w:t>
    </w:r>
    <w:r>
      <w:rPr>
        <w:rFonts w:ascii="AGaramond" w:hAnsi="AGaramond"/>
        <w:b/>
        <w:sz w:val="18"/>
      </w:rPr>
      <w:t xml:space="preserve"> · </w:t>
    </w:r>
    <w:r w:rsidR="00E43F85">
      <w:rPr>
        <w:rFonts w:ascii="AGaramond" w:hAnsi="AGaramond"/>
        <w:b/>
        <w:sz w:val="18"/>
      </w:rPr>
      <w:t>Maine</w:t>
    </w:r>
    <w:r>
      <w:rPr>
        <w:rFonts w:ascii="AGaramond" w:hAnsi="AGaramond"/>
        <w:b/>
        <w:sz w:val="18"/>
      </w:rPr>
      <w:t xml:space="preserve"> · </w:t>
    </w:r>
    <w:r w:rsidR="00E43F85">
      <w:rPr>
        <w:rFonts w:ascii="AGaramond" w:hAnsi="AGaramond"/>
        <w:b/>
        <w:sz w:val="18"/>
      </w:rPr>
      <w:t>Massachusetts</w:t>
    </w:r>
    <w:r>
      <w:rPr>
        <w:rFonts w:ascii="AGaramond" w:hAnsi="AGaramond"/>
        <w:b/>
        <w:sz w:val="18"/>
      </w:rPr>
      <w:t xml:space="preserve"> · </w:t>
    </w:r>
    <w:r w:rsidR="00E43F85">
      <w:rPr>
        <w:rFonts w:ascii="AGaramond" w:hAnsi="AGaramond"/>
        <w:b/>
        <w:sz w:val="18"/>
      </w:rPr>
      <w:t>New Hampshire</w:t>
    </w:r>
    <w:r>
      <w:rPr>
        <w:rFonts w:ascii="AGaramond" w:hAnsi="AGaramond"/>
        <w:b/>
        <w:sz w:val="18"/>
      </w:rPr>
      <w:t xml:space="preserve"> · Rhode Island · </w:t>
    </w:r>
    <w:r w:rsidR="00E43F85">
      <w:rPr>
        <w:rFonts w:ascii="AGaramond" w:hAnsi="AGaramond"/>
        <w:b/>
        <w:sz w:val="18"/>
      </w:rPr>
      <w:t>Vermont</w:t>
    </w:r>
    <w:r>
      <w:rPr>
        <w:rFonts w:ascii="AGaramond" w:hAnsi="AGaramond"/>
        <w:b/>
        <w:sz w:val="18"/>
      </w:rPr>
      <w:t xml:space="preserve"> </w:t>
    </w:r>
    <w:r>
      <w:rPr>
        <w:rFonts w:ascii="AGaramond" w:hAnsi="AGaramond"/>
        <w:b/>
        <w:sz w:val="18"/>
      </w:rPr>
      <w:tab/>
    </w:r>
    <w:r>
      <w:rPr>
        <w:rFonts w:ascii="AGaramond" w:hAnsi="AGaramond"/>
        <w:b/>
        <w:sz w:val="18"/>
      </w:rPr>
      <w:tab/>
    </w:r>
  </w:p>
  <w:p w14:paraId="3D8CA8EE" w14:textId="77777777" w:rsidR="007A5CEF" w:rsidRPr="007A5CEF" w:rsidRDefault="007A5CEF" w:rsidP="007A5CEF">
    <w:pPr>
      <w:pStyle w:val="Header"/>
      <w:spacing w:before="120"/>
      <w:ind w:firstLine="1440"/>
      <w:jc w:val="right"/>
      <w:rPr>
        <w:rFonts w:ascii="Bodoni MT" w:hAnsi="Bodoni MT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4FABF533" wp14:editId="12EA7328">
              <wp:simplePos x="0" y="0"/>
              <wp:positionH relativeFrom="column">
                <wp:posOffset>914400</wp:posOffset>
              </wp:positionH>
              <wp:positionV relativeFrom="paragraph">
                <wp:posOffset>4444</wp:posOffset>
              </wp:positionV>
              <wp:extent cx="5010150" cy="0"/>
              <wp:effectExtent l="0" t="0" r="1905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4F66F" id="Straight Connector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35pt" to="46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" strokeweight="1.5pt"/>
          </w:pict>
        </mc:Fallback>
      </mc:AlternateContent>
    </w:r>
    <w:r>
      <w:rPr>
        <w:rFonts w:ascii="Bodoni MT" w:hAnsi="Bodoni MT"/>
        <w:sz w:val="18"/>
      </w:rPr>
      <w:t>From the Desk of the REGIONAL DIRECTOR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0F95" w14:textId="77777777" w:rsidR="007A5CEF" w:rsidRDefault="007A5CEF" w:rsidP="00C82BDF">
    <w:pPr>
      <w:pStyle w:val="NormalWeb"/>
      <w:tabs>
        <w:tab w:val="left" w:pos="8025"/>
      </w:tabs>
      <w:spacing w:before="0" w:beforeAutospacing="0" w:after="0" w:afterAutospacing="0"/>
      <w:ind w:left="720" w:firstLine="720"/>
      <w:jc w:val="both"/>
      <w:rPr>
        <w:rFonts w:ascii="ACaslon Regular" w:hAnsi="ACaslon Regular"/>
        <w:smallCaps/>
        <w:sz w:val="28"/>
      </w:rPr>
    </w:pPr>
    <w:r>
      <w:tab/>
    </w:r>
    <w:r>
      <w:rPr>
        <w:noProof/>
      </w:rPr>
      <w:drawing>
        <wp:anchor distT="0" distB="0" distL="114300" distR="114300" simplePos="0" relativeHeight="251666432" behindDoc="0" locked="0" layoutInCell="1" allowOverlap="1" wp14:anchorId="47507FE6" wp14:editId="7647877F">
          <wp:simplePos x="0" y="0"/>
          <wp:positionH relativeFrom="column">
            <wp:posOffset>-349250</wp:posOffset>
          </wp:positionH>
          <wp:positionV relativeFrom="paragraph">
            <wp:posOffset>-228600</wp:posOffset>
          </wp:positionV>
          <wp:extent cx="1275080" cy="1371600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Caslon Regular" w:hAnsi="ACaslon Regular"/>
        <w:smallCaps/>
        <w:sz w:val="28"/>
      </w:rPr>
      <w:tab/>
    </w:r>
  </w:p>
  <w:p w14:paraId="125299B4" w14:textId="77777777" w:rsidR="007A5CEF" w:rsidRDefault="007A5CEF" w:rsidP="00C82BDF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>Student National Medical Association</w:t>
    </w:r>
  </w:p>
  <w:p w14:paraId="05DF4850" w14:textId="77777777" w:rsidR="007A5CEF" w:rsidRDefault="007A5CEF" w:rsidP="00C82BDF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 xml:space="preserve">Region vii </w:t>
    </w:r>
  </w:p>
  <w:p w14:paraId="61E5E832" w14:textId="77777777" w:rsidR="007A5CEF" w:rsidRDefault="007A5CEF" w:rsidP="00C82BDF">
    <w:pPr>
      <w:pStyle w:val="Header"/>
      <w:ind w:firstLine="1440"/>
      <w:rPr>
        <w:rFonts w:ascii="AGaramond" w:hAnsi="AGaramond"/>
        <w:b/>
        <w:sz w:val="18"/>
      </w:rPr>
    </w:pPr>
    <w:r>
      <w:rPr>
        <w:rFonts w:ascii="AGaramond" w:hAnsi="AGaramond"/>
        <w:b/>
        <w:sz w:val="18"/>
      </w:rPr>
      <w:t xml:space="preserve"> Maine · Vermont · Connecticut · Massachusetts · Rhode Island · New Hampshire </w:t>
    </w:r>
    <w:r>
      <w:rPr>
        <w:rFonts w:ascii="AGaramond" w:hAnsi="AGaramond"/>
        <w:b/>
        <w:sz w:val="18"/>
      </w:rPr>
      <w:tab/>
    </w:r>
    <w:r>
      <w:rPr>
        <w:rFonts w:ascii="AGaramond" w:hAnsi="AGaramond"/>
        <w:b/>
        <w:sz w:val="18"/>
      </w:rPr>
      <w:tab/>
    </w:r>
  </w:p>
  <w:p w14:paraId="4C09BCC6" w14:textId="77777777" w:rsidR="007A5CEF" w:rsidRPr="00292F66" w:rsidRDefault="007A5CEF" w:rsidP="00C82BDF">
    <w:pPr>
      <w:pStyle w:val="Header"/>
      <w:spacing w:before="120"/>
      <w:ind w:firstLine="1440"/>
      <w:jc w:val="right"/>
      <w:rPr>
        <w:rFonts w:ascii="Bodoni MT" w:hAnsi="Bodoni MT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1261763" wp14:editId="1D5BFB5F">
              <wp:simplePos x="0" y="0"/>
              <wp:positionH relativeFrom="column">
                <wp:posOffset>914400</wp:posOffset>
              </wp:positionH>
              <wp:positionV relativeFrom="paragraph">
                <wp:posOffset>4444</wp:posOffset>
              </wp:positionV>
              <wp:extent cx="5010150" cy="0"/>
              <wp:effectExtent l="0" t="0" r="1905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D4D94" id="Straight Connector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35pt" to="46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" strokeweight="1.5pt"/>
          </w:pict>
        </mc:Fallback>
      </mc:AlternateContent>
    </w:r>
    <w:r>
      <w:rPr>
        <w:rFonts w:ascii="Bodoni MT" w:hAnsi="Bodoni MT"/>
        <w:sz w:val="18"/>
      </w:rPr>
      <w:t>From the Desk of the REGIONAL DIRECTOR</w:t>
    </w:r>
  </w:p>
  <w:p w14:paraId="2C9BE660" w14:textId="77777777" w:rsidR="007A5CEF" w:rsidRDefault="007A5CEF" w:rsidP="00C82BDF">
    <w:pPr>
      <w:pStyle w:val="Header"/>
      <w:tabs>
        <w:tab w:val="left" w:pos="96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82E00" w14:textId="77777777" w:rsidR="007A5CEF" w:rsidRDefault="007A5CEF" w:rsidP="00E36492">
    <w:pPr>
      <w:pStyle w:val="NormalWeb"/>
      <w:tabs>
        <w:tab w:val="left" w:pos="8025"/>
      </w:tabs>
      <w:spacing w:before="0" w:beforeAutospacing="0" w:after="0" w:afterAutospacing="0"/>
      <w:ind w:left="720" w:firstLine="720"/>
      <w:jc w:val="both"/>
      <w:rPr>
        <w:rFonts w:ascii="ACaslon Regular" w:hAnsi="ACaslon Regular"/>
        <w:smallCaps/>
        <w:sz w:val="2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CC72D26" wp14:editId="301BE924">
          <wp:simplePos x="0" y="0"/>
          <wp:positionH relativeFrom="column">
            <wp:posOffset>-349250</wp:posOffset>
          </wp:positionH>
          <wp:positionV relativeFrom="paragraph">
            <wp:posOffset>-228600</wp:posOffset>
          </wp:positionV>
          <wp:extent cx="1275080" cy="13716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Caslon Regular" w:hAnsi="ACaslon Regular"/>
        <w:smallCaps/>
        <w:sz w:val="28"/>
      </w:rPr>
      <w:tab/>
    </w:r>
  </w:p>
  <w:p w14:paraId="7669B3A7" w14:textId="77777777" w:rsidR="007A5CEF" w:rsidRDefault="007A5CEF" w:rsidP="00E36492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>Student National Medical Association</w:t>
    </w:r>
  </w:p>
  <w:p w14:paraId="501DFF09" w14:textId="77777777" w:rsidR="007A5CEF" w:rsidRDefault="007A5CEF" w:rsidP="00E36492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 xml:space="preserve">Region vii </w:t>
    </w:r>
  </w:p>
  <w:p w14:paraId="29CDCF5E" w14:textId="77777777" w:rsidR="007A5CEF" w:rsidRDefault="007A5CEF" w:rsidP="00E36492">
    <w:pPr>
      <w:pStyle w:val="Header"/>
      <w:ind w:firstLine="1440"/>
      <w:rPr>
        <w:rFonts w:ascii="AGaramond" w:hAnsi="AGaramond"/>
        <w:b/>
        <w:sz w:val="18"/>
      </w:rPr>
    </w:pPr>
    <w:r>
      <w:rPr>
        <w:rFonts w:ascii="AGaramond" w:hAnsi="AGaramond"/>
        <w:b/>
        <w:sz w:val="18"/>
      </w:rPr>
      <w:t xml:space="preserve"> Maine · Vermont · Connecticut · Massachusetts · Rhode Island · New Hampshire</w:t>
    </w:r>
    <w:r>
      <w:rPr>
        <w:rFonts w:ascii="AGaramond" w:hAnsi="AGaramond"/>
        <w:b/>
        <w:sz w:val="18"/>
      </w:rPr>
      <w:tab/>
    </w:r>
    <w:r>
      <w:rPr>
        <w:rFonts w:ascii="AGaramond" w:hAnsi="AGaramond"/>
        <w:b/>
        <w:sz w:val="18"/>
      </w:rPr>
      <w:tab/>
    </w:r>
  </w:p>
  <w:p w14:paraId="57990D7B" w14:textId="77777777" w:rsidR="007A5CEF" w:rsidRPr="00292F66" w:rsidRDefault="007A5CEF" w:rsidP="00E36492">
    <w:pPr>
      <w:pStyle w:val="Header"/>
      <w:spacing w:before="120"/>
      <w:ind w:firstLine="1440"/>
      <w:jc w:val="right"/>
      <w:rPr>
        <w:rFonts w:ascii="Bodoni MT" w:hAnsi="Bodoni MT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9CBD7EE" wp14:editId="5C2794BC">
              <wp:simplePos x="0" y="0"/>
              <wp:positionH relativeFrom="column">
                <wp:posOffset>914400</wp:posOffset>
              </wp:positionH>
              <wp:positionV relativeFrom="paragraph">
                <wp:posOffset>4444</wp:posOffset>
              </wp:positionV>
              <wp:extent cx="5010150" cy="0"/>
              <wp:effectExtent l="0" t="0" r="19050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A2AA8" id="Straight Connector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35pt" to="46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" strokeweight="1.5pt"/>
          </w:pict>
        </mc:Fallback>
      </mc:AlternateContent>
    </w:r>
    <w:r>
      <w:rPr>
        <w:rFonts w:ascii="Bodoni MT" w:hAnsi="Bodoni MT"/>
        <w:sz w:val="18"/>
      </w:rPr>
      <w:t>From the Desk of the REGIONAL DIRECTOR</w:t>
    </w:r>
  </w:p>
  <w:p w14:paraId="25A71AB3" w14:textId="77777777" w:rsidR="007A5CEF" w:rsidRDefault="007A5CEF" w:rsidP="00E36492">
    <w:pPr>
      <w:pStyle w:val="Header"/>
      <w:tabs>
        <w:tab w:val="left" w:pos="2130"/>
      </w:tabs>
    </w:pPr>
    <w:r>
      <w:tab/>
    </w:r>
  </w:p>
  <w:p w14:paraId="16B817E7" w14:textId="77777777" w:rsidR="007A5CEF" w:rsidRDefault="007A5CE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6CBC" w14:textId="77777777" w:rsidR="007A5CEF" w:rsidRPr="007A5CEF" w:rsidRDefault="007A5CEF" w:rsidP="00AC6C1F">
    <w:pPr>
      <w:ind w:left="1440"/>
      <w:rPr>
        <w:rFonts w:ascii="Arial" w:hAnsi="Arial" w:cs="Arial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rFonts w:ascii="Arial" w:hAnsi="Arial" w:cs="Arial"/>
        <w:noProof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2336" behindDoc="1" locked="0" layoutInCell="1" allowOverlap="1" wp14:anchorId="7581D0E0" wp14:editId="103726C0">
          <wp:simplePos x="0" y="0"/>
          <wp:positionH relativeFrom="column">
            <wp:posOffset>-114300</wp:posOffset>
          </wp:positionH>
          <wp:positionV relativeFrom="paragraph">
            <wp:posOffset>-228600</wp:posOffset>
          </wp:positionV>
          <wp:extent cx="914400" cy="914400"/>
          <wp:effectExtent l="0" t="0" r="0" b="0"/>
          <wp:wrapNone/>
          <wp:docPr id="11" name="Picture 11" descr="newsnm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snm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5CEF">
      <w:rPr>
        <w:rFonts w:ascii="Arial" w:hAnsi="Arial" w:cs="Arial"/>
        <w:sz w:val="44"/>
        <w:szCs w:val="44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SNMA Region II_ ________________</w:t>
    </w:r>
  </w:p>
  <w:p w14:paraId="7CD63F0F" w14:textId="77777777" w:rsidR="007A5CEF" w:rsidRPr="007A5CEF" w:rsidRDefault="007A5CEF" w:rsidP="00AC6C1F">
    <w:pPr>
      <w:ind w:left="1440"/>
      <w:rPr>
        <w:rFonts w:ascii="Arial" w:hAnsi="Arial" w:cs="Arial"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rFonts w:ascii="Arial" w:hAnsi="Arial" w:cs="Arial"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Student National Medical Association</w:t>
    </w:r>
  </w:p>
  <w:p w14:paraId="423E2FB0" w14:textId="77777777" w:rsidR="007A5CEF" w:rsidRPr="007A5CEF" w:rsidRDefault="007A5CEF" w:rsidP="00AC6C1F">
    <w:pPr>
      <w:pStyle w:val="Header"/>
      <w:tabs>
        <w:tab w:val="left" w:pos="390"/>
      </w:tabs>
      <w:ind w:left="1440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5CEF"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Nebraska ∙ Wyoming ∙ South Dakota ∙ Iowa ∙ Wisconsin ∙ Illinois ∙ Missouri ∙ North Dakota ∙ Minnesota ∙ Kansas</w:t>
    </w:r>
    <w:r w:rsidRPr="007A5CEF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66B85BE9" w14:textId="77777777" w:rsidR="007A5CEF" w:rsidRDefault="007A5CE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16F3" w14:textId="77777777" w:rsidR="00D3095A" w:rsidRDefault="00D3095A" w:rsidP="00D3095A">
    <w:pPr>
      <w:pStyle w:val="NormalWeb"/>
      <w:spacing w:before="0" w:beforeAutospacing="0" w:after="0" w:afterAutospacing="0"/>
      <w:ind w:left="720" w:firstLine="720"/>
      <w:jc w:val="both"/>
      <w:rPr>
        <w:rFonts w:ascii="ACaslon Regular" w:hAnsi="ACaslon Regular"/>
        <w:smallCaps/>
        <w:sz w:val="28"/>
      </w:rPr>
    </w:pPr>
    <w:r>
      <w:rPr>
        <w:rFonts w:ascii="ACaslon Regular" w:hAnsi="ACaslon Regular"/>
        <w:smallCaps/>
        <w:noProof/>
        <w:sz w:val="28"/>
      </w:rPr>
      <w:drawing>
        <wp:anchor distT="0" distB="0" distL="114300" distR="114300" simplePos="0" relativeHeight="251660288" behindDoc="0" locked="0" layoutInCell="1" allowOverlap="1" wp14:anchorId="2ED65384" wp14:editId="6F4EB888">
          <wp:simplePos x="0" y="0"/>
          <wp:positionH relativeFrom="column">
            <wp:posOffset>-349250</wp:posOffset>
          </wp:positionH>
          <wp:positionV relativeFrom="paragraph">
            <wp:posOffset>-228600</wp:posOffset>
          </wp:positionV>
          <wp:extent cx="1275080" cy="13716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931A1" w14:textId="77777777" w:rsidR="00D3095A" w:rsidRDefault="00D3095A" w:rsidP="00D3095A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>Student National Medical Association</w:t>
    </w:r>
  </w:p>
  <w:p w14:paraId="4C91E706" w14:textId="77777777" w:rsidR="00D3095A" w:rsidRDefault="00D3095A" w:rsidP="00D3095A">
    <w:pPr>
      <w:pStyle w:val="NormalWeb"/>
      <w:spacing w:before="0" w:beforeAutospacing="0" w:after="0" w:afterAutospacing="0"/>
      <w:ind w:left="720" w:firstLine="720"/>
      <w:jc w:val="both"/>
      <w:rPr>
        <w:rFonts w:ascii="AGaramond" w:hAnsi="AGaramond"/>
        <w:b/>
        <w:smallCaps/>
        <w:sz w:val="28"/>
      </w:rPr>
    </w:pPr>
    <w:r>
      <w:rPr>
        <w:rFonts w:ascii="AGaramond" w:hAnsi="AGaramond"/>
        <w:b/>
        <w:smallCaps/>
        <w:sz w:val="28"/>
      </w:rPr>
      <w:t xml:space="preserve">Region vii </w:t>
    </w:r>
  </w:p>
  <w:p w14:paraId="14589C7C" w14:textId="77777777" w:rsidR="00D3095A" w:rsidRDefault="00D3095A" w:rsidP="00D3095A">
    <w:pPr>
      <w:pStyle w:val="Header"/>
      <w:ind w:firstLine="1440"/>
      <w:rPr>
        <w:rFonts w:ascii="AGaramond" w:hAnsi="AGaramond"/>
        <w:b/>
        <w:sz w:val="18"/>
      </w:rPr>
    </w:pPr>
    <w:r>
      <w:rPr>
        <w:rFonts w:ascii="AGaramond" w:hAnsi="AGaramond"/>
        <w:b/>
        <w:sz w:val="18"/>
      </w:rPr>
      <w:t xml:space="preserve"> </w:t>
    </w:r>
    <w:r w:rsidR="000D3F68">
      <w:rPr>
        <w:rFonts w:ascii="AGaramond" w:hAnsi="AGaramond"/>
        <w:b/>
        <w:sz w:val="18"/>
      </w:rPr>
      <w:t xml:space="preserve">Maine · Vermont · Connecticut · Massachusetts · Rhode Island · New Hampshire </w:t>
    </w:r>
    <w:r>
      <w:rPr>
        <w:rFonts w:ascii="AGaramond" w:hAnsi="AGaramond"/>
        <w:b/>
        <w:sz w:val="18"/>
      </w:rPr>
      <w:t>·</w:t>
    </w:r>
    <w:r>
      <w:rPr>
        <w:rFonts w:ascii="AGaramond" w:hAnsi="AGaramond"/>
        <w:b/>
        <w:sz w:val="18"/>
      </w:rPr>
      <w:tab/>
    </w:r>
    <w:r>
      <w:rPr>
        <w:rFonts w:ascii="AGaramond" w:hAnsi="AGaramond"/>
        <w:b/>
        <w:sz w:val="18"/>
      </w:rPr>
      <w:tab/>
    </w:r>
  </w:p>
  <w:p w14:paraId="26780994" w14:textId="77777777" w:rsidR="00D3095A" w:rsidRPr="00292F66" w:rsidRDefault="00D3095A" w:rsidP="00D3095A">
    <w:pPr>
      <w:pStyle w:val="Header"/>
      <w:spacing w:before="120"/>
      <w:ind w:firstLine="1440"/>
      <w:jc w:val="right"/>
      <w:rPr>
        <w:rFonts w:ascii="Bodoni MT" w:hAnsi="Bodoni MT"/>
        <w:sz w:val="18"/>
      </w:rPr>
    </w:pPr>
    <w:r>
      <w:rPr>
        <w:rFonts w:ascii="AGaramond" w:hAnsi="AGaramond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A217B" wp14:editId="31B35110">
              <wp:simplePos x="0" y="0"/>
              <wp:positionH relativeFrom="column">
                <wp:posOffset>914400</wp:posOffset>
              </wp:positionH>
              <wp:positionV relativeFrom="paragraph">
                <wp:posOffset>4445</wp:posOffset>
              </wp:positionV>
              <wp:extent cx="501015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2CE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35pt" to="46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" strokeweight="1.5pt"/>
          </w:pict>
        </mc:Fallback>
      </mc:AlternateContent>
    </w:r>
    <w:r>
      <w:rPr>
        <w:rFonts w:ascii="Bodoni MT" w:hAnsi="Bodoni MT"/>
        <w:sz w:val="18"/>
      </w:rPr>
      <w:t>From the Desk of the REGIONAL DIRECTOR</w:t>
    </w:r>
  </w:p>
  <w:p w14:paraId="66144602" w14:textId="77777777" w:rsidR="00D3095A" w:rsidRDefault="00D3095A" w:rsidP="00D3095A">
    <w:pPr>
      <w:pStyle w:val="Header"/>
    </w:pPr>
  </w:p>
  <w:p w14:paraId="32CEB35D" w14:textId="77777777" w:rsidR="00D3095A" w:rsidRDefault="00D30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79C"/>
    <w:multiLevelType w:val="hybridMultilevel"/>
    <w:tmpl w:val="F034B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750"/>
    <w:multiLevelType w:val="multilevel"/>
    <w:tmpl w:val="1D2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C7428"/>
    <w:multiLevelType w:val="hybridMultilevel"/>
    <w:tmpl w:val="CFF45568"/>
    <w:lvl w:ilvl="0" w:tplc="FC90ED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63F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6CD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8C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E7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C4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87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EB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A44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1F62"/>
    <w:multiLevelType w:val="hybridMultilevel"/>
    <w:tmpl w:val="6F904D5C"/>
    <w:lvl w:ilvl="0" w:tplc="5ED221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2FA"/>
    <w:multiLevelType w:val="multilevel"/>
    <w:tmpl w:val="7050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802D8"/>
    <w:multiLevelType w:val="hybridMultilevel"/>
    <w:tmpl w:val="8730C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8054D"/>
    <w:multiLevelType w:val="hybridMultilevel"/>
    <w:tmpl w:val="2D684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B7BD1"/>
    <w:multiLevelType w:val="hybridMultilevel"/>
    <w:tmpl w:val="901C1E46"/>
    <w:lvl w:ilvl="0" w:tplc="E1703A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E7DB2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580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88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EC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8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4F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A7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888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11681"/>
    <w:multiLevelType w:val="hybridMultilevel"/>
    <w:tmpl w:val="E0246994"/>
    <w:lvl w:ilvl="0" w:tplc="A37401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54492"/>
    <w:multiLevelType w:val="multilevel"/>
    <w:tmpl w:val="BE88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472BE"/>
    <w:multiLevelType w:val="hybridMultilevel"/>
    <w:tmpl w:val="698A417A"/>
    <w:lvl w:ilvl="0" w:tplc="3ED49D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2910A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98E3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6B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46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64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60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E8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A2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D68F1"/>
    <w:multiLevelType w:val="hybridMultilevel"/>
    <w:tmpl w:val="74685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023CF4"/>
    <w:multiLevelType w:val="hybridMultilevel"/>
    <w:tmpl w:val="19C4EE4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D508F"/>
    <w:multiLevelType w:val="hybridMultilevel"/>
    <w:tmpl w:val="A2DE9620"/>
    <w:lvl w:ilvl="0" w:tplc="C7AA80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E2284">
      <w:start w:val="6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E385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47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04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6C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D06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81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E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E00B8"/>
    <w:multiLevelType w:val="multilevel"/>
    <w:tmpl w:val="7A10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A5E97"/>
    <w:multiLevelType w:val="hybridMultilevel"/>
    <w:tmpl w:val="F3D2459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3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7F7D6D"/>
    <w:multiLevelType w:val="hybridMultilevel"/>
    <w:tmpl w:val="279AC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4E1A"/>
    <w:multiLevelType w:val="hybridMultilevel"/>
    <w:tmpl w:val="EBF00BDC"/>
    <w:lvl w:ilvl="0" w:tplc="3DC04F2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EC60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AEAD08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641E6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21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46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E4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61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26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3463B"/>
    <w:multiLevelType w:val="hybridMultilevel"/>
    <w:tmpl w:val="14846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147FBF"/>
    <w:multiLevelType w:val="multilevel"/>
    <w:tmpl w:val="1A32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C6CF9"/>
    <w:multiLevelType w:val="hybridMultilevel"/>
    <w:tmpl w:val="9A6822C8"/>
    <w:lvl w:ilvl="0" w:tplc="D49635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CAB6C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B088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E4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4D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683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2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89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4C0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20154"/>
    <w:multiLevelType w:val="multilevel"/>
    <w:tmpl w:val="2640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26FD4"/>
    <w:multiLevelType w:val="multilevel"/>
    <w:tmpl w:val="E07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6491D"/>
    <w:multiLevelType w:val="hybridMultilevel"/>
    <w:tmpl w:val="1F821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B689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83F11"/>
    <w:multiLevelType w:val="multilevel"/>
    <w:tmpl w:val="820A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366C62"/>
    <w:multiLevelType w:val="hybridMultilevel"/>
    <w:tmpl w:val="89C25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5440AB"/>
    <w:multiLevelType w:val="hybridMultilevel"/>
    <w:tmpl w:val="286C2D96"/>
    <w:lvl w:ilvl="0" w:tplc="62C6B7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D1A4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C47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EA0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C0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EB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2AF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E7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F66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3234D"/>
    <w:multiLevelType w:val="hybridMultilevel"/>
    <w:tmpl w:val="C498963E"/>
    <w:lvl w:ilvl="0" w:tplc="5ED2210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113D2"/>
    <w:multiLevelType w:val="multilevel"/>
    <w:tmpl w:val="16CE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657D03"/>
    <w:multiLevelType w:val="multilevel"/>
    <w:tmpl w:val="5154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F568D"/>
    <w:multiLevelType w:val="hybridMultilevel"/>
    <w:tmpl w:val="598E2928"/>
    <w:lvl w:ilvl="0" w:tplc="68340E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62EE6">
      <w:start w:val="7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C47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8B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E1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8A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44F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E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4D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2C149C"/>
    <w:multiLevelType w:val="hybridMultilevel"/>
    <w:tmpl w:val="A6F20CB6"/>
    <w:lvl w:ilvl="0" w:tplc="1FF678C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9A28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26D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68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49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E7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27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68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AE4A50"/>
    <w:multiLevelType w:val="multilevel"/>
    <w:tmpl w:val="4194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0"/>
  </w:num>
  <w:num w:numId="5">
    <w:abstractNumId w:val="3"/>
  </w:num>
  <w:num w:numId="6">
    <w:abstractNumId w:val="11"/>
  </w:num>
  <w:num w:numId="7">
    <w:abstractNumId w:val="29"/>
    <w:lvlOverride w:ilvl="1">
      <w:lvl w:ilvl="1">
        <w:numFmt w:val="upperLetter"/>
        <w:lvlText w:val="%2."/>
        <w:lvlJc w:val="left"/>
      </w:lvl>
    </w:lvlOverride>
  </w:num>
  <w:num w:numId="8">
    <w:abstractNumId w:val="32"/>
    <w:lvlOverride w:ilvl="2">
      <w:lvl w:ilvl="2">
        <w:numFmt w:val="lowerRoman"/>
        <w:lvlText w:val="%3."/>
        <w:lvlJc w:val="right"/>
      </w:lvl>
    </w:lvlOverride>
  </w:num>
  <w:num w:numId="9">
    <w:abstractNumId w:val="2"/>
  </w:num>
  <w:num w:numId="10">
    <w:abstractNumId w:val="19"/>
    <w:lvlOverride w:ilvl="2">
      <w:lvl w:ilvl="2">
        <w:numFmt w:val="lowerRoman"/>
        <w:lvlText w:val="%3."/>
        <w:lvlJc w:val="right"/>
      </w:lvl>
    </w:lvlOverride>
  </w:num>
  <w:num w:numId="11">
    <w:abstractNumId w:val="26"/>
  </w:num>
  <w:num w:numId="12">
    <w:abstractNumId w:val="24"/>
    <w:lvlOverride w:ilvl="2">
      <w:lvl w:ilvl="2">
        <w:numFmt w:val="lowerRoman"/>
        <w:lvlText w:val="%3."/>
        <w:lvlJc w:val="right"/>
      </w:lvl>
    </w:lvlOverride>
  </w:num>
  <w:num w:numId="13">
    <w:abstractNumId w:val="10"/>
  </w:num>
  <w:num w:numId="14">
    <w:abstractNumId w:val="9"/>
    <w:lvlOverride w:ilvl="2">
      <w:lvl w:ilvl="2">
        <w:numFmt w:val="lowerRoman"/>
        <w:lvlText w:val="%3."/>
        <w:lvlJc w:val="right"/>
      </w:lvl>
    </w:lvlOverride>
  </w:num>
  <w:num w:numId="15">
    <w:abstractNumId w:val="7"/>
  </w:num>
  <w:num w:numId="16">
    <w:abstractNumId w:val="1"/>
    <w:lvlOverride w:ilvl="2">
      <w:lvl w:ilvl="2">
        <w:numFmt w:val="lowerRoman"/>
        <w:lvlText w:val="%3."/>
        <w:lvlJc w:val="right"/>
      </w:lvl>
    </w:lvlOverride>
  </w:num>
  <w:num w:numId="17">
    <w:abstractNumId w:val="13"/>
  </w:num>
  <w:num w:numId="18">
    <w:abstractNumId w:val="4"/>
    <w:lvlOverride w:ilvl="2">
      <w:lvl w:ilvl="2">
        <w:numFmt w:val="lowerRoman"/>
        <w:lvlText w:val="%3."/>
        <w:lvlJc w:val="right"/>
      </w:lvl>
    </w:lvlOverride>
  </w:num>
  <w:num w:numId="19">
    <w:abstractNumId w:val="30"/>
  </w:num>
  <w:num w:numId="20">
    <w:abstractNumId w:val="28"/>
    <w:lvlOverride w:ilvl="2">
      <w:lvl w:ilvl="2">
        <w:numFmt w:val="lowerRoman"/>
        <w:lvlText w:val="%3."/>
        <w:lvlJc w:val="right"/>
      </w:lvl>
    </w:lvlOverride>
  </w:num>
  <w:num w:numId="21">
    <w:abstractNumId w:val="20"/>
  </w:num>
  <w:num w:numId="22">
    <w:abstractNumId w:val="22"/>
    <w:lvlOverride w:ilvl="2">
      <w:lvl w:ilvl="2">
        <w:numFmt w:val="lowerRoman"/>
        <w:lvlText w:val="%3."/>
        <w:lvlJc w:val="right"/>
      </w:lvl>
    </w:lvlOverride>
  </w:num>
  <w:num w:numId="23">
    <w:abstractNumId w:val="31"/>
  </w:num>
  <w:num w:numId="24">
    <w:abstractNumId w:val="14"/>
    <w:lvlOverride w:ilvl="2">
      <w:lvl w:ilvl="2">
        <w:numFmt w:val="lowerRoman"/>
        <w:lvlText w:val="%3."/>
        <w:lvlJc w:val="right"/>
      </w:lvl>
    </w:lvlOverride>
  </w:num>
  <w:num w:numId="25">
    <w:abstractNumId w:val="17"/>
  </w:num>
  <w:num w:numId="26">
    <w:abstractNumId w:val="21"/>
    <w:lvlOverride w:ilvl="2">
      <w:lvl w:ilvl="2">
        <w:numFmt w:val="lowerRoman"/>
        <w:lvlText w:val="%3."/>
        <w:lvlJc w:val="right"/>
      </w:lvl>
    </w:lvlOverride>
  </w:num>
  <w:num w:numId="27">
    <w:abstractNumId w:val="21"/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28">
    <w:abstractNumId w:val="21"/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29">
    <w:abstractNumId w:val="21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30">
    <w:abstractNumId w:val="21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31">
    <w:abstractNumId w:val="16"/>
  </w:num>
  <w:num w:numId="32">
    <w:abstractNumId w:val="18"/>
  </w:num>
  <w:num w:numId="33">
    <w:abstractNumId w:val="6"/>
  </w:num>
  <w:num w:numId="34">
    <w:abstractNumId w:val="12"/>
  </w:num>
  <w:num w:numId="35">
    <w:abstractNumId w:val="5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5A"/>
    <w:rsid w:val="00094973"/>
    <w:rsid w:val="000D3F68"/>
    <w:rsid w:val="000E4914"/>
    <w:rsid w:val="00120537"/>
    <w:rsid w:val="00136E7A"/>
    <w:rsid w:val="00186E8A"/>
    <w:rsid w:val="00196BEB"/>
    <w:rsid w:val="00196E8E"/>
    <w:rsid w:val="00197F3E"/>
    <w:rsid w:val="002361FD"/>
    <w:rsid w:val="0026359E"/>
    <w:rsid w:val="002863D8"/>
    <w:rsid w:val="002E2A65"/>
    <w:rsid w:val="002E7ABC"/>
    <w:rsid w:val="00323665"/>
    <w:rsid w:val="00332CA6"/>
    <w:rsid w:val="00377DA2"/>
    <w:rsid w:val="003E55AD"/>
    <w:rsid w:val="003F667A"/>
    <w:rsid w:val="003F6DD2"/>
    <w:rsid w:val="0044698C"/>
    <w:rsid w:val="004809CE"/>
    <w:rsid w:val="0049249D"/>
    <w:rsid w:val="004B5380"/>
    <w:rsid w:val="004D0542"/>
    <w:rsid w:val="004D0EAD"/>
    <w:rsid w:val="00523F76"/>
    <w:rsid w:val="005322D7"/>
    <w:rsid w:val="00535651"/>
    <w:rsid w:val="00597E50"/>
    <w:rsid w:val="005B526F"/>
    <w:rsid w:val="00601078"/>
    <w:rsid w:val="006034E8"/>
    <w:rsid w:val="006036AF"/>
    <w:rsid w:val="00615186"/>
    <w:rsid w:val="006226BA"/>
    <w:rsid w:val="006537E5"/>
    <w:rsid w:val="006815D3"/>
    <w:rsid w:val="006B24CC"/>
    <w:rsid w:val="006B72EB"/>
    <w:rsid w:val="006E4CEE"/>
    <w:rsid w:val="00704036"/>
    <w:rsid w:val="007542ED"/>
    <w:rsid w:val="00764136"/>
    <w:rsid w:val="007667B2"/>
    <w:rsid w:val="007A5CEF"/>
    <w:rsid w:val="007A7954"/>
    <w:rsid w:val="00850857"/>
    <w:rsid w:val="008671DC"/>
    <w:rsid w:val="0086752E"/>
    <w:rsid w:val="0088557A"/>
    <w:rsid w:val="008917FB"/>
    <w:rsid w:val="00895C28"/>
    <w:rsid w:val="008D565B"/>
    <w:rsid w:val="00901AAB"/>
    <w:rsid w:val="00936EAF"/>
    <w:rsid w:val="00992A0D"/>
    <w:rsid w:val="009D2C59"/>
    <w:rsid w:val="00A00D64"/>
    <w:rsid w:val="00A2134A"/>
    <w:rsid w:val="00A604E3"/>
    <w:rsid w:val="00A674FD"/>
    <w:rsid w:val="00A7295A"/>
    <w:rsid w:val="00B0198F"/>
    <w:rsid w:val="00B15E13"/>
    <w:rsid w:val="00B34075"/>
    <w:rsid w:val="00B70DB0"/>
    <w:rsid w:val="00B76778"/>
    <w:rsid w:val="00BD4AA7"/>
    <w:rsid w:val="00BE404F"/>
    <w:rsid w:val="00BF3E57"/>
    <w:rsid w:val="00C067D2"/>
    <w:rsid w:val="00C12B0C"/>
    <w:rsid w:val="00C15BAA"/>
    <w:rsid w:val="00C24376"/>
    <w:rsid w:val="00C46436"/>
    <w:rsid w:val="00C61CF4"/>
    <w:rsid w:val="00CA2C42"/>
    <w:rsid w:val="00D012E8"/>
    <w:rsid w:val="00D3095A"/>
    <w:rsid w:val="00D41460"/>
    <w:rsid w:val="00D70BA7"/>
    <w:rsid w:val="00D74FC1"/>
    <w:rsid w:val="00D82335"/>
    <w:rsid w:val="00D94B05"/>
    <w:rsid w:val="00DE5AB9"/>
    <w:rsid w:val="00DF2088"/>
    <w:rsid w:val="00E017FF"/>
    <w:rsid w:val="00E259D5"/>
    <w:rsid w:val="00E261D3"/>
    <w:rsid w:val="00E41366"/>
    <w:rsid w:val="00E43F85"/>
    <w:rsid w:val="00E7344D"/>
    <w:rsid w:val="00E90B1F"/>
    <w:rsid w:val="00EB2669"/>
    <w:rsid w:val="00EC617F"/>
    <w:rsid w:val="00EE10C7"/>
    <w:rsid w:val="00EE189B"/>
    <w:rsid w:val="00F04002"/>
    <w:rsid w:val="00F050FF"/>
    <w:rsid w:val="00F1021B"/>
    <w:rsid w:val="00FD1F2E"/>
    <w:rsid w:val="00FE78BC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FC440"/>
  <w15:chartTrackingRefBased/>
  <w15:docId w15:val="{09E6D08C-D721-4ABC-B9D6-962204A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095A"/>
  </w:style>
  <w:style w:type="paragraph" w:styleId="Footer">
    <w:name w:val="footer"/>
    <w:basedOn w:val="Normal"/>
    <w:link w:val="FooterChar"/>
    <w:uiPriority w:val="99"/>
    <w:unhideWhenUsed/>
    <w:rsid w:val="00D3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95A"/>
  </w:style>
  <w:style w:type="paragraph" w:styleId="NormalWeb">
    <w:name w:val="Normal (Web)"/>
    <w:basedOn w:val="Normal"/>
    <w:uiPriority w:val="99"/>
    <w:rsid w:val="00D3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D3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mailto:region7director@snm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on7director@snma.org" TargetMode="External"/><Relationship Id="rId1" Type="http://schemas.openxmlformats.org/officeDocument/2006/relationships/hyperlink" Target="mailto:region2director@snma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gion7director@snma.org" TargetMode="External"/><Relationship Id="rId1" Type="http://schemas.openxmlformats.org/officeDocument/2006/relationships/hyperlink" Target="mailto:region2director@snma.org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region7director@snma.org" TargetMode="External"/><Relationship Id="rId1" Type="http://schemas.openxmlformats.org/officeDocument/2006/relationships/hyperlink" Target="mailto:region2director@snma.org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region2director@snma.org" TargetMode="External"/><Relationship Id="rId2" Type="http://schemas.openxmlformats.org/officeDocument/2006/relationships/hyperlink" Target="mailto:region2director@snma.org" TargetMode="External"/><Relationship Id="rId1" Type="http://schemas.openxmlformats.org/officeDocument/2006/relationships/hyperlink" Target="http://www.snma.org/region/two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mailto:region7director@snma.org" TargetMode="External"/><Relationship Id="rId1" Type="http://schemas.openxmlformats.org/officeDocument/2006/relationships/hyperlink" Target="mailto:region2director@snm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8728280B3BE4CAA8EF25062C901FF" ma:contentTypeVersion="" ma:contentTypeDescription="Create a new document." ma:contentTypeScope="" ma:versionID="8424dad9fd0edbc4e3dcf3c47ff804e2">
  <xsd:schema xmlns:xsd="http://www.w3.org/2001/XMLSchema" xmlns:xs="http://www.w3.org/2001/XMLSchema" xmlns:p="http://schemas.microsoft.com/office/2006/metadata/properties" xmlns:ns2="09e646c1-6047-43a4-9b2c-ae6e0aa2f871" xmlns:ns3="8260838b-8c3e-4b85-8c3d-5bd7de0fef24" targetNamespace="http://schemas.microsoft.com/office/2006/metadata/properties" ma:root="true" ma:fieldsID="5970bf1c0fdd851ee28a6deef8abd28f" ns2:_="" ns3:_="">
    <xsd:import namespace="09e646c1-6047-43a4-9b2c-ae6e0aa2f871"/>
    <xsd:import namespace="8260838b-8c3e-4b85-8c3d-5bd7de0f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46c1-6047-43a4-9b2c-ae6e0aa2f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838b-8c3e-4b85-8c3d-5bd7de0fe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FD40B-0DCF-4176-B926-D39BD087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646c1-6047-43a4-9b2c-ae6e0aa2f871"/>
    <ds:schemaRef ds:uri="8260838b-8c3e-4b85-8c3d-5bd7de0f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C17DC-17E2-4783-8DF9-D8E9B416D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A0866-E8C3-4234-A458-BFC9D6C247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Flemming</dc:creator>
  <cp:keywords/>
  <dc:description/>
  <cp:lastModifiedBy>Trenika J. Williams</cp:lastModifiedBy>
  <cp:revision>3</cp:revision>
  <dcterms:created xsi:type="dcterms:W3CDTF">2020-04-12T04:31:00Z</dcterms:created>
  <dcterms:modified xsi:type="dcterms:W3CDTF">2020-04-12T04:41:00Z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0x010100B988728280B3BE4CAA8EF25062C901FF</vt:lpwstr>
  </property>
</Properties>
</file>