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B9" w:rsidRDefault="003517B9" w:rsidP="003517B9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0E4E3A2" wp14:editId="37FD8AF4">
            <wp:simplePos x="5624195" y="1267460"/>
            <wp:positionH relativeFrom="margin">
              <wp:align>right</wp:align>
            </wp:positionH>
            <wp:positionV relativeFrom="margin">
              <wp:align>top</wp:align>
            </wp:positionV>
            <wp:extent cx="1444625" cy="2075815"/>
            <wp:effectExtent l="0" t="0" r="317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S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981" cy="208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0D5">
        <w:rPr>
          <w:rFonts w:asciiTheme="majorHAnsi" w:hAnsiTheme="majorHAnsi"/>
          <w:b/>
        </w:rPr>
        <w:t>Charles J. Sedgwick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</w:t>
      </w:r>
    </w:p>
    <w:p w:rsidR="003517B9" w:rsidRPr="002830D5" w:rsidRDefault="003517B9" w:rsidP="003517B9">
      <w:pPr>
        <w:rPr>
          <w:rFonts w:asciiTheme="majorHAnsi" w:hAnsiTheme="majorHAnsi"/>
          <w:b/>
        </w:rPr>
      </w:pPr>
    </w:p>
    <w:p w:rsidR="00262762" w:rsidRDefault="003517B9" w:rsidP="003517B9">
      <w:pPr>
        <w:rPr>
          <w:rFonts w:asciiTheme="majorHAnsi" w:hAnsiTheme="majorHAnsi"/>
        </w:rPr>
      </w:pPr>
      <w:r w:rsidRPr="002830D5">
        <w:rPr>
          <w:rFonts w:asciiTheme="majorHAnsi" w:hAnsiTheme="majorHAnsi"/>
        </w:rPr>
        <w:t>Dr. Sedgwick (Washington State ’57), 86, a pioneer of zoological</w:t>
      </w:r>
      <w:r>
        <w:rPr>
          <w:rFonts w:asciiTheme="majorHAnsi" w:hAnsiTheme="majorHAnsi"/>
        </w:rPr>
        <w:t xml:space="preserve">                                      </w:t>
      </w:r>
      <w:r w:rsidRPr="002830D5">
        <w:rPr>
          <w:rFonts w:asciiTheme="majorHAnsi" w:hAnsiTheme="majorHAnsi"/>
        </w:rPr>
        <w:t xml:space="preserve"> medicine, died May 26, 2018, in Monterey, California. After several</w:t>
      </w:r>
      <w:r>
        <w:rPr>
          <w:rFonts w:asciiTheme="majorHAnsi" w:hAnsiTheme="majorHAnsi"/>
        </w:rPr>
        <w:t xml:space="preserve">                                     </w:t>
      </w:r>
      <w:r w:rsidRPr="002830D5">
        <w:rPr>
          <w:rFonts w:asciiTheme="majorHAnsi" w:hAnsiTheme="majorHAnsi"/>
        </w:rPr>
        <w:t xml:space="preserve"> years in private practice, he became Charter Zoo Veterinarian for</w:t>
      </w:r>
      <w:r>
        <w:rPr>
          <w:rFonts w:asciiTheme="majorHAnsi" w:hAnsiTheme="majorHAnsi"/>
        </w:rPr>
        <w:t xml:space="preserve">                                             </w:t>
      </w:r>
      <w:r w:rsidRPr="002830D5">
        <w:rPr>
          <w:rFonts w:asciiTheme="majorHAnsi" w:hAnsiTheme="majorHAnsi"/>
        </w:rPr>
        <w:t xml:space="preserve"> the new Greater Los Angeles Zoo in 1964, at a time when there were</w:t>
      </w:r>
      <w:r>
        <w:rPr>
          <w:rFonts w:asciiTheme="majorHAnsi" w:hAnsiTheme="majorHAnsi"/>
        </w:rPr>
        <w:t xml:space="preserve"> </w:t>
      </w:r>
      <w:r w:rsidRPr="002830D5">
        <w:rPr>
          <w:rFonts w:asciiTheme="majorHAnsi" w:hAnsiTheme="majorHAnsi"/>
        </w:rPr>
        <w:t>fewer than 10 zoo veterinarians</w:t>
      </w:r>
      <w:r>
        <w:rPr>
          <w:rFonts w:asciiTheme="majorHAnsi" w:hAnsiTheme="majorHAnsi"/>
        </w:rPr>
        <w:t xml:space="preserve"> in the US</w:t>
      </w:r>
      <w:r w:rsidRPr="002830D5">
        <w:rPr>
          <w:rFonts w:asciiTheme="majorHAnsi" w:hAnsiTheme="majorHAnsi"/>
        </w:rPr>
        <w:t xml:space="preserve"> (most of whom were directors rather</w:t>
      </w:r>
      <w:r w:rsidR="00EA7BAD">
        <w:rPr>
          <w:rFonts w:asciiTheme="majorHAnsi" w:hAnsiTheme="majorHAnsi"/>
        </w:rPr>
        <w:t xml:space="preserve"> </w:t>
      </w:r>
      <w:r w:rsidRPr="002830D5">
        <w:rPr>
          <w:rFonts w:asciiTheme="majorHAnsi" w:hAnsiTheme="majorHAnsi"/>
        </w:rPr>
        <w:t xml:space="preserve">than clinicians). </w:t>
      </w:r>
      <w:r>
        <w:rPr>
          <w:rFonts w:asciiTheme="majorHAnsi" w:hAnsiTheme="majorHAnsi"/>
        </w:rPr>
        <w:t>Using t</w:t>
      </w:r>
      <w:r w:rsidRPr="002830D5">
        <w:rPr>
          <w:rFonts w:asciiTheme="majorHAnsi" w:hAnsiTheme="majorHAnsi"/>
        </w:rPr>
        <w:t xml:space="preserve">wo experimental </w:t>
      </w:r>
      <w:r>
        <w:rPr>
          <w:rFonts w:asciiTheme="majorHAnsi" w:hAnsiTheme="majorHAnsi"/>
        </w:rPr>
        <w:t xml:space="preserve">immobilizing </w:t>
      </w:r>
      <w:r w:rsidRPr="002830D5">
        <w:rPr>
          <w:rFonts w:asciiTheme="majorHAnsi" w:hAnsiTheme="majorHAnsi"/>
        </w:rPr>
        <w:t xml:space="preserve">drugs </w:t>
      </w:r>
      <w:r>
        <w:rPr>
          <w:rFonts w:asciiTheme="majorHAnsi" w:hAnsiTheme="majorHAnsi"/>
        </w:rPr>
        <w:t xml:space="preserve">and older techniques, </w:t>
      </w:r>
      <w:r w:rsidRPr="002830D5">
        <w:rPr>
          <w:rFonts w:asciiTheme="majorHAnsi" w:hAnsiTheme="majorHAnsi"/>
        </w:rPr>
        <w:t>he mov</w:t>
      </w:r>
      <w:r>
        <w:rPr>
          <w:rFonts w:asciiTheme="majorHAnsi" w:hAnsiTheme="majorHAnsi"/>
        </w:rPr>
        <w:t>ed</w:t>
      </w:r>
      <w:r w:rsidRPr="002830D5">
        <w:rPr>
          <w:rFonts w:asciiTheme="majorHAnsi" w:hAnsiTheme="majorHAnsi"/>
        </w:rPr>
        <w:t xml:space="preserve"> all animals from the old Los Angeles Zoo to the new facility. In the process, anesthesiology became his main interest. In 1969, he became Research Veterinarian for the UCLA/NASA Biosatellite II program (monkeys in space), when monkeys were used in a ground control group, as well as in space flight, prior to sending a human into space. </w:t>
      </w:r>
    </w:p>
    <w:p w:rsidR="00262762" w:rsidRDefault="00262762" w:rsidP="003517B9">
      <w:pPr>
        <w:rPr>
          <w:rFonts w:asciiTheme="majorHAnsi" w:hAnsiTheme="majorHAnsi"/>
        </w:rPr>
      </w:pPr>
    </w:p>
    <w:p w:rsidR="003517B9" w:rsidRPr="002830D5" w:rsidRDefault="003517B9" w:rsidP="003517B9">
      <w:pPr>
        <w:rPr>
          <w:rFonts w:asciiTheme="majorHAnsi" w:hAnsiTheme="majorHAnsi"/>
        </w:rPr>
      </w:pPr>
      <w:r w:rsidRPr="002830D5">
        <w:rPr>
          <w:rFonts w:asciiTheme="majorHAnsi" w:hAnsiTheme="majorHAnsi"/>
        </w:rPr>
        <w:t xml:space="preserve">His long career included </w:t>
      </w:r>
      <w:r>
        <w:rPr>
          <w:rFonts w:asciiTheme="majorHAnsi" w:hAnsiTheme="majorHAnsi"/>
        </w:rPr>
        <w:t xml:space="preserve">being </w:t>
      </w:r>
      <w:r w:rsidRPr="002830D5">
        <w:rPr>
          <w:rFonts w:asciiTheme="majorHAnsi" w:hAnsiTheme="majorHAnsi"/>
        </w:rPr>
        <w:t>Director of Veterinary Services at the San Diego Zoo</w:t>
      </w:r>
      <w:r>
        <w:rPr>
          <w:rFonts w:asciiTheme="majorHAnsi" w:hAnsiTheme="majorHAnsi"/>
        </w:rPr>
        <w:t>,</w:t>
      </w:r>
      <w:r w:rsidR="00262762">
        <w:rPr>
          <w:rFonts w:asciiTheme="majorHAnsi" w:hAnsiTheme="majorHAnsi"/>
        </w:rPr>
        <w:t xml:space="preserve"> 1970 to 1976. He held a</w:t>
      </w:r>
      <w:r w:rsidRPr="002830D5">
        <w:rPr>
          <w:rFonts w:asciiTheme="majorHAnsi" w:hAnsiTheme="majorHAnsi"/>
        </w:rPr>
        <w:t xml:space="preserve"> faculty post at UC Davis</w:t>
      </w:r>
      <w:r w:rsidR="00B32252">
        <w:rPr>
          <w:rFonts w:asciiTheme="majorHAnsi" w:hAnsiTheme="majorHAnsi"/>
        </w:rPr>
        <w:t>, 1976 to 1983,</w:t>
      </w:r>
      <w:r w:rsidRPr="002830D5">
        <w:rPr>
          <w:rFonts w:asciiTheme="majorHAnsi" w:hAnsiTheme="majorHAnsi"/>
        </w:rPr>
        <w:t xml:space="preserve"> </w:t>
      </w:r>
      <w:r w:rsidR="00B32252">
        <w:rPr>
          <w:rFonts w:asciiTheme="majorHAnsi" w:hAnsiTheme="majorHAnsi"/>
        </w:rPr>
        <w:t>as Campus Veterinarian and Course Director/Lecturer in Z</w:t>
      </w:r>
      <w:r w:rsidRPr="002830D5">
        <w:rPr>
          <w:rFonts w:asciiTheme="majorHAnsi" w:hAnsiTheme="majorHAnsi"/>
        </w:rPr>
        <w:t xml:space="preserve">oological and </w:t>
      </w:r>
      <w:r w:rsidR="00B32252">
        <w:rPr>
          <w:rFonts w:asciiTheme="majorHAnsi" w:hAnsiTheme="majorHAnsi"/>
        </w:rPr>
        <w:t>Laboratory</w:t>
      </w:r>
      <w:r w:rsidRPr="002830D5">
        <w:rPr>
          <w:rFonts w:asciiTheme="majorHAnsi" w:hAnsiTheme="majorHAnsi"/>
        </w:rPr>
        <w:t xml:space="preserve"> </w:t>
      </w:r>
      <w:r w:rsidR="00B32252">
        <w:rPr>
          <w:rFonts w:asciiTheme="majorHAnsi" w:hAnsiTheme="majorHAnsi"/>
        </w:rPr>
        <w:t>A</w:t>
      </w:r>
      <w:r w:rsidRPr="002830D5">
        <w:rPr>
          <w:rFonts w:asciiTheme="majorHAnsi" w:hAnsiTheme="majorHAnsi"/>
        </w:rPr>
        <w:t xml:space="preserve">nimal </w:t>
      </w:r>
      <w:r w:rsidR="00B32252">
        <w:rPr>
          <w:rFonts w:asciiTheme="majorHAnsi" w:hAnsiTheme="majorHAnsi"/>
        </w:rPr>
        <w:t>M</w:t>
      </w:r>
      <w:r w:rsidRPr="002830D5">
        <w:rPr>
          <w:rFonts w:asciiTheme="majorHAnsi" w:hAnsiTheme="majorHAnsi"/>
        </w:rPr>
        <w:t xml:space="preserve">edicine and </w:t>
      </w:r>
      <w:r w:rsidR="00B32252">
        <w:rPr>
          <w:rFonts w:asciiTheme="majorHAnsi" w:hAnsiTheme="majorHAnsi"/>
        </w:rPr>
        <w:t>C</w:t>
      </w:r>
      <w:r w:rsidRPr="002830D5">
        <w:rPr>
          <w:rFonts w:asciiTheme="majorHAnsi" w:hAnsiTheme="majorHAnsi"/>
        </w:rPr>
        <w:t xml:space="preserve">linician at </w:t>
      </w:r>
      <w:r w:rsidR="00EA7BAD">
        <w:rPr>
          <w:rFonts w:asciiTheme="majorHAnsi" w:hAnsiTheme="majorHAnsi"/>
        </w:rPr>
        <w:t xml:space="preserve">the </w:t>
      </w:r>
      <w:r w:rsidRPr="002830D5">
        <w:rPr>
          <w:rFonts w:asciiTheme="majorHAnsi" w:hAnsiTheme="majorHAnsi"/>
        </w:rPr>
        <w:t>Sacramento Zoo</w:t>
      </w:r>
      <w:r w:rsidR="00B32252">
        <w:rPr>
          <w:rFonts w:asciiTheme="majorHAnsi" w:hAnsiTheme="majorHAnsi"/>
        </w:rPr>
        <w:t>. Then at</w:t>
      </w:r>
      <w:r w:rsidRPr="002830D5">
        <w:rPr>
          <w:rFonts w:asciiTheme="majorHAnsi" w:hAnsiTheme="majorHAnsi"/>
        </w:rPr>
        <w:t xml:space="preserve"> Tufts University</w:t>
      </w:r>
      <w:r w:rsidR="00B32252">
        <w:rPr>
          <w:rFonts w:asciiTheme="majorHAnsi" w:hAnsiTheme="majorHAnsi"/>
        </w:rPr>
        <w:t xml:space="preserve">, 1983 to 1995, he was Associate Professor &amp; Course Director of Comparative Medicine and Zoological Medicine in the Department of Environmental Studies, and </w:t>
      </w:r>
      <w:r w:rsidRPr="002830D5">
        <w:rPr>
          <w:rFonts w:asciiTheme="majorHAnsi" w:hAnsiTheme="majorHAnsi"/>
        </w:rPr>
        <w:t xml:space="preserve">first Director of the </w:t>
      </w:r>
      <w:r w:rsidR="00B32252">
        <w:rPr>
          <w:rFonts w:asciiTheme="majorHAnsi" w:hAnsiTheme="majorHAnsi"/>
        </w:rPr>
        <w:t xml:space="preserve">Tufts </w:t>
      </w:r>
      <w:r w:rsidRPr="002830D5">
        <w:rPr>
          <w:rFonts w:asciiTheme="majorHAnsi" w:hAnsiTheme="majorHAnsi"/>
        </w:rPr>
        <w:t>Wildlife Center</w:t>
      </w:r>
      <w:r w:rsidR="00B32252">
        <w:rPr>
          <w:rFonts w:asciiTheme="majorHAnsi" w:hAnsiTheme="majorHAnsi"/>
        </w:rPr>
        <w:t>.  His last major position was a return</w:t>
      </w:r>
      <w:r w:rsidRPr="002830D5">
        <w:rPr>
          <w:rFonts w:asciiTheme="majorHAnsi" w:hAnsiTheme="majorHAnsi"/>
        </w:rPr>
        <w:t xml:space="preserve"> to the Los Angeles Zoo as Chief Zoological Veterinarian</w:t>
      </w:r>
      <w:r w:rsidR="00B32252">
        <w:rPr>
          <w:rFonts w:asciiTheme="majorHAnsi" w:hAnsiTheme="majorHAnsi"/>
        </w:rPr>
        <w:t xml:space="preserve">, 1995 to 2000. </w:t>
      </w:r>
      <w:r w:rsidRPr="002830D5">
        <w:rPr>
          <w:rFonts w:asciiTheme="majorHAnsi" w:hAnsiTheme="majorHAnsi"/>
        </w:rPr>
        <w:t xml:space="preserve"> He was instrumental in designing and building new animal hospitals at the San Diego and Los Angeles zoos.  </w:t>
      </w:r>
      <w:r w:rsidR="00EA7BAD">
        <w:rPr>
          <w:rFonts w:asciiTheme="majorHAnsi" w:hAnsiTheme="majorHAnsi"/>
        </w:rPr>
        <w:t xml:space="preserve">In retirement, </w:t>
      </w:r>
      <w:r w:rsidRPr="002830D5">
        <w:rPr>
          <w:rFonts w:asciiTheme="majorHAnsi" w:hAnsiTheme="majorHAnsi"/>
        </w:rPr>
        <w:t xml:space="preserve">he concentrated on writing algorithms to fine-tune </w:t>
      </w:r>
      <w:proofErr w:type="spellStart"/>
      <w:r w:rsidRPr="002830D5">
        <w:rPr>
          <w:rFonts w:asciiTheme="majorHAnsi" w:hAnsiTheme="majorHAnsi"/>
        </w:rPr>
        <w:t>allometric</w:t>
      </w:r>
      <w:proofErr w:type="spellEnd"/>
      <w:r w:rsidRPr="002830D5">
        <w:rPr>
          <w:rFonts w:asciiTheme="majorHAnsi" w:hAnsiTheme="majorHAnsi"/>
        </w:rPr>
        <w:t xml:space="preserve"> scaling for use in calculating drug dosages for various species.</w:t>
      </w:r>
    </w:p>
    <w:p w:rsidR="003517B9" w:rsidRPr="002830D5" w:rsidRDefault="003517B9" w:rsidP="003517B9">
      <w:pPr>
        <w:rPr>
          <w:rFonts w:asciiTheme="majorHAnsi" w:hAnsiTheme="majorHAnsi"/>
        </w:rPr>
      </w:pPr>
    </w:p>
    <w:p w:rsidR="003517B9" w:rsidRPr="002830D5" w:rsidRDefault="00EA7BAD" w:rsidP="003517B9">
      <w:pPr>
        <w:rPr>
          <w:rFonts w:asciiTheme="majorHAnsi" w:hAnsiTheme="majorHAnsi"/>
        </w:rPr>
      </w:pPr>
      <w:r>
        <w:rPr>
          <w:rFonts w:asciiTheme="majorHAnsi" w:hAnsiTheme="majorHAnsi"/>
        </w:rPr>
        <w:t>Charles (Chuck)</w:t>
      </w:r>
      <w:r w:rsidR="003517B9" w:rsidRPr="002830D5">
        <w:rPr>
          <w:rFonts w:asciiTheme="majorHAnsi" w:hAnsiTheme="majorHAnsi"/>
        </w:rPr>
        <w:t xml:space="preserve"> Sedgwick was friend and mentor to many people who have studied zoo animal or lab animal medicine (including Dr. Murray Fowler, who shadowed him for a year at the San Diego Zoo while gathering information and photos for the first edition of </w:t>
      </w:r>
      <w:r w:rsidR="003517B9" w:rsidRPr="002830D5">
        <w:rPr>
          <w:rFonts w:asciiTheme="majorHAnsi" w:hAnsiTheme="majorHAnsi"/>
          <w:i/>
        </w:rPr>
        <w:t>Zoo and Wild Animal Medicine</w:t>
      </w:r>
      <w:r w:rsidR="003517B9" w:rsidRPr="002830D5">
        <w:rPr>
          <w:rFonts w:asciiTheme="majorHAnsi" w:hAnsiTheme="majorHAnsi"/>
        </w:rPr>
        <w:t>). He was exceptional in his ab</w:t>
      </w:r>
      <w:r w:rsidR="003517B9">
        <w:rPr>
          <w:rFonts w:asciiTheme="majorHAnsi" w:hAnsiTheme="majorHAnsi"/>
        </w:rPr>
        <w:t xml:space="preserve">ility to relate to students, on </w:t>
      </w:r>
      <w:r w:rsidR="003517B9" w:rsidRPr="002830D5">
        <w:rPr>
          <w:rFonts w:asciiTheme="majorHAnsi" w:hAnsiTheme="majorHAnsi"/>
        </w:rPr>
        <w:t>the</w:t>
      </w:r>
      <w:r w:rsidR="003517B9">
        <w:rPr>
          <w:rFonts w:asciiTheme="majorHAnsi" w:hAnsiTheme="majorHAnsi"/>
        </w:rPr>
        <w:t xml:space="preserve"> </w:t>
      </w:r>
      <w:r w:rsidR="003517B9" w:rsidRPr="002830D5">
        <w:rPr>
          <w:rFonts w:asciiTheme="majorHAnsi" w:hAnsiTheme="majorHAnsi"/>
        </w:rPr>
        <w:t>job and in the classroom.  His respect for students as individuals, his warmth, and good humor set him apart from many busy professionals.</w:t>
      </w:r>
    </w:p>
    <w:p w:rsidR="003517B9" w:rsidRPr="002830D5" w:rsidRDefault="003517B9" w:rsidP="003517B9">
      <w:pPr>
        <w:rPr>
          <w:rFonts w:asciiTheme="majorHAnsi" w:hAnsiTheme="majorHAnsi"/>
        </w:rPr>
      </w:pPr>
    </w:p>
    <w:p w:rsidR="003517B9" w:rsidRPr="002830D5" w:rsidRDefault="003517B9" w:rsidP="003517B9">
      <w:pPr>
        <w:rPr>
          <w:rFonts w:asciiTheme="majorHAnsi" w:hAnsiTheme="majorHAnsi"/>
        </w:rPr>
      </w:pPr>
      <w:r w:rsidRPr="002830D5">
        <w:rPr>
          <w:rFonts w:asciiTheme="majorHAnsi" w:hAnsiTheme="majorHAnsi"/>
        </w:rPr>
        <w:t xml:space="preserve">Dr. Sedgwick was a Diplomate of </w:t>
      </w:r>
      <w:r>
        <w:rPr>
          <w:rFonts w:asciiTheme="majorHAnsi" w:hAnsiTheme="majorHAnsi"/>
        </w:rPr>
        <w:t xml:space="preserve">ACZM and ACLAM. </w:t>
      </w:r>
      <w:r w:rsidRPr="002830D5">
        <w:rPr>
          <w:rFonts w:asciiTheme="majorHAnsi" w:hAnsiTheme="majorHAnsi"/>
        </w:rPr>
        <w:t>His honors include the Lifetime Achievement Award from</w:t>
      </w:r>
      <w:r>
        <w:rPr>
          <w:rFonts w:asciiTheme="majorHAnsi" w:hAnsiTheme="majorHAnsi"/>
        </w:rPr>
        <w:t xml:space="preserve"> AAZV</w:t>
      </w:r>
      <w:r w:rsidRPr="002830D5">
        <w:rPr>
          <w:rFonts w:asciiTheme="majorHAnsi" w:hAnsiTheme="majorHAnsi"/>
        </w:rPr>
        <w:t>, Excellence in Teaching and Research from WSU (2010), and Lifetime Achievement Award from the National Wildlife Rehabilitators Association.</w:t>
      </w:r>
    </w:p>
    <w:p w:rsidR="003517B9" w:rsidRPr="002830D5" w:rsidRDefault="003517B9" w:rsidP="003517B9">
      <w:pPr>
        <w:rPr>
          <w:rFonts w:asciiTheme="majorHAnsi" w:hAnsiTheme="majorHAnsi"/>
        </w:rPr>
      </w:pPr>
    </w:p>
    <w:p w:rsidR="003517B9" w:rsidRPr="002830D5" w:rsidRDefault="003517B9" w:rsidP="003517B9">
      <w:pPr>
        <w:rPr>
          <w:rFonts w:asciiTheme="majorHAnsi" w:hAnsiTheme="majorHAnsi"/>
        </w:rPr>
      </w:pPr>
      <w:r w:rsidRPr="002830D5">
        <w:rPr>
          <w:rFonts w:asciiTheme="majorHAnsi" w:hAnsiTheme="majorHAnsi"/>
        </w:rPr>
        <w:t>Predeceased by his beloved wife, Shirley, Dr. Sedgwick is survived by his three sons -David, Michael, and Paul- and their families.</w:t>
      </w:r>
    </w:p>
    <w:p w:rsidR="003517B9" w:rsidRDefault="003517B9" w:rsidP="003517B9"/>
    <w:p w:rsidR="008043B8" w:rsidRDefault="008043B8"/>
    <w:sectPr w:rsidR="00804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B9"/>
    <w:rsid w:val="00262762"/>
    <w:rsid w:val="003517B9"/>
    <w:rsid w:val="008043B8"/>
    <w:rsid w:val="00B32252"/>
    <w:rsid w:val="00DA1FD4"/>
    <w:rsid w:val="00DA2985"/>
    <w:rsid w:val="00E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9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8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8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8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9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8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8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8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8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8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8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A29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9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9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A298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A2985"/>
    <w:rPr>
      <w:b/>
      <w:bCs/>
    </w:rPr>
  </w:style>
  <w:style w:type="character" w:styleId="Emphasis">
    <w:name w:val="Emphasis"/>
    <w:basedOn w:val="DefaultParagraphFont"/>
    <w:uiPriority w:val="20"/>
    <w:qFormat/>
    <w:rsid w:val="00DA298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A2985"/>
    <w:rPr>
      <w:szCs w:val="32"/>
    </w:rPr>
  </w:style>
  <w:style w:type="paragraph" w:styleId="ListParagraph">
    <w:name w:val="List Paragraph"/>
    <w:basedOn w:val="Normal"/>
    <w:uiPriority w:val="34"/>
    <w:qFormat/>
    <w:rsid w:val="00DA29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298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298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98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985"/>
    <w:rPr>
      <w:b/>
      <w:i/>
      <w:sz w:val="24"/>
    </w:rPr>
  </w:style>
  <w:style w:type="character" w:styleId="SubtleEmphasis">
    <w:name w:val="Subtle Emphasis"/>
    <w:uiPriority w:val="19"/>
    <w:qFormat/>
    <w:rsid w:val="00DA298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A298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A298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A298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A298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98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9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98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98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98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9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9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8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98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98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98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98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98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A29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29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9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A298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A2985"/>
    <w:rPr>
      <w:b/>
      <w:bCs/>
    </w:rPr>
  </w:style>
  <w:style w:type="character" w:styleId="Emphasis">
    <w:name w:val="Emphasis"/>
    <w:basedOn w:val="DefaultParagraphFont"/>
    <w:uiPriority w:val="20"/>
    <w:qFormat/>
    <w:rsid w:val="00DA298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A2985"/>
    <w:rPr>
      <w:szCs w:val="32"/>
    </w:rPr>
  </w:style>
  <w:style w:type="paragraph" w:styleId="ListParagraph">
    <w:name w:val="List Paragraph"/>
    <w:basedOn w:val="Normal"/>
    <w:uiPriority w:val="34"/>
    <w:qFormat/>
    <w:rsid w:val="00DA29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298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298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98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985"/>
    <w:rPr>
      <w:b/>
      <w:i/>
      <w:sz w:val="24"/>
    </w:rPr>
  </w:style>
  <w:style w:type="character" w:styleId="SubtleEmphasis">
    <w:name w:val="Subtle Emphasis"/>
    <w:uiPriority w:val="19"/>
    <w:qFormat/>
    <w:rsid w:val="00DA298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A298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A298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A298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A298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29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PeterAndKay Mehren</dc:creator>
  <cp:lastModifiedBy>Robert Hilsenroth</cp:lastModifiedBy>
  <cp:revision>2</cp:revision>
  <dcterms:created xsi:type="dcterms:W3CDTF">2018-09-05T19:13:00Z</dcterms:created>
  <dcterms:modified xsi:type="dcterms:W3CDTF">2018-09-05T19:13:00Z</dcterms:modified>
</cp:coreProperties>
</file>