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20055" w14:textId="77777777" w:rsidR="00EB1FBC" w:rsidRDefault="00EB1FBC" w:rsidP="00493E5B">
      <w:pPr>
        <w:jc w:val="center"/>
        <w:rPr>
          <w:rFonts w:ascii="Josefin Sans" w:eastAsia="Josefin Sans" w:hAnsi="Josefin Sans"/>
          <w:lang w:val="en-US"/>
        </w:rPr>
      </w:pPr>
      <w:r w:rsidRPr="00EB1FBC">
        <w:rPr>
          <w:rFonts w:ascii="Josefin Sans" w:eastAsia="Josefin Sans" w:hAnsi="Josefin Sans"/>
          <w:lang w:val="en-US"/>
        </w:rPr>
        <w:t>FOR IMMEDIATE RELEASE</w:t>
      </w:r>
    </w:p>
    <w:p w14:paraId="5DAEC17D" w14:textId="74309F0B" w:rsidR="00493E5B" w:rsidRPr="00EB1FBC" w:rsidRDefault="00493E5B" w:rsidP="00493E5B">
      <w:pPr>
        <w:ind w:left="3600" w:firstLine="720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>JUNE 2023</w:t>
      </w:r>
    </w:p>
    <w:p w14:paraId="77638242" w14:textId="77777777" w:rsidR="00EB1FBC" w:rsidRPr="00EB1FBC" w:rsidRDefault="00EB1FBC" w:rsidP="00EB1FBC">
      <w:pPr>
        <w:jc w:val="center"/>
        <w:rPr>
          <w:rFonts w:ascii="Josefin Sans" w:eastAsia="Josefin Sans" w:hAnsi="Josefin Sans"/>
          <w:lang w:val="en-US"/>
        </w:rPr>
      </w:pPr>
    </w:p>
    <w:p w14:paraId="73CE76D0" w14:textId="52BE42F5" w:rsidR="008B6676" w:rsidRPr="00EB1FBC" w:rsidRDefault="00726901" w:rsidP="00726901">
      <w:pPr>
        <w:jc w:val="center"/>
        <w:rPr>
          <w:rFonts w:ascii="Josefin Sans" w:eastAsia="Josefin Sans" w:hAnsi="Josefin Sans"/>
          <w:b/>
          <w:bCs/>
          <w:lang w:val="en-US"/>
        </w:rPr>
      </w:pPr>
      <w:r w:rsidRPr="00EB1FBC">
        <w:rPr>
          <w:rFonts w:ascii="Josefin Sans" w:eastAsia="Josefin Sans" w:hAnsi="Josefin Sans"/>
          <w:b/>
          <w:bCs/>
          <w:lang w:val="en-US"/>
        </w:rPr>
        <w:t xml:space="preserve">ASSOCIATION OF IMAGE CONSULTANT INTERNATIONAL (AICI) </w:t>
      </w:r>
    </w:p>
    <w:p w14:paraId="63888F28" w14:textId="63111483" w:rsidR="00076F4B" w:rsidRPr="00076F4B" w:rsidRDefault="00076F4B" w:rsidP="002168F1">
      <w:pPr>
        <w:jc w:val="center"/>
        <w:rPr>
          <w:rFonts w:ascii="Josefin Sans" w:eastAsia="Josefin Sans" w:hAnsi="Josefin Sans"/>
          <w:b/>
          <w:bCs/>
          <w:lang w:val="en-US"/>
        </w:rPr>
      </w:pPr>
      <w:r w:rsidRPr="00076F4B">
        <w:rPr>
          <w:rFonts w:ascii="Josefin Sans" w:eastAsia="Josefin Sans" w:hAnsi="Josefin Sans"/>
          <w:b/>
          <w:bCs/>
          <w:lang w:val="en-US"/>
        </w:rPr>
        <w:t>Global Crea</w:t>
      </w:r>
      <w:r>
        <w:rPr>
          <w:rFonts w:ascii="Josefin Sans" w:eastAsia="Josefin Sans" w:hAnsi="Josefin Sans"/>
          <w:b/>
          <w:bCs/>
          <w:lang w:val="en-US"/>
        </w:rPr>
        <w:t>tivity Conference</w:t>
      </w:r>
      <w:r w:rsidRPr="00076F4B">
        <w:rPr>
          <w:rFonts w:ascii="Josefin Sans" w:eastAsia="Josefin Sans" w:hAnsi="Josefin Sans"/>
          <w:b/>
          <w:bCs/>
          <w:lang w:val="en-US"/>
        </w:rPr>
        <w:t xml:space="preserve"> </w:t>
      </w:r>
      <w:r w:rsidR="002168F1" w:rsidRPr="002168F1">
        <w:rPr>
          <w:rFonts w:ascii="Josefin Sans" w:eastAsia="Josefin Sans" w:hAnsi="Josefin Sans"/>
          <w:b/>
          <w:bCs/>
          <w:lang w:val="en-US"/>
        </w:rPr>
        <w:t xml:space="preserve">Announces Transition in Presidency </w:t>
      </w:r>
    </w:p>
    <w:p w14:paraId="0EACFF58" w14:textId="77777777" w:rsidR="00076F4B" w:rsidRDefault="00076F4B" w:rsidP="00EB1FBC">
      <w:pPr>
        <w:jc w:val="center"/>
        <w:rPr>
          <w:rFonts w:ascii="Josefin Sans" w:eastAsia="Josefin Sans" w:hAnsi="Josefin Sans"/>
          <w:b/>
          <w:bCs/>
          <w:lang w:val="en-US"/>
        </w:rPr>
      </w:pPr>
    </w:p>
    <w:p w14:paraId="4D79309E" w14:textId="09BB5ABA" w:rsidR="00076F4B" w:rsidRDefault="002168F1" w:rsidP="00EB1FBC">
      <w:pPr>
        <w:jc w:val="center"/>
        <w:rPr>
          <w:rFonts w:ascii="Josefin Sans" w:eastAsia="Josefin Sans" w:hAnsi="Josefin Sans"/>
          <w:b/>
          <w:bCs/>
          <w:lang w:val="en-US"/>
        </w:rPr>
      </w:pPr>
      <w:r w:rsidRPr="002168F1">
        <w:rPr>
          <w:noProof/>
        </w:rPr>
        <w:t xml:space="preserve"> </w:t>
      </w:r>
      <w:r w:rsidRPr="002168F1">
        <w:rPr>
          <w:rFonts w:ascii="Josefin Sans" w:eastAsia="Josefin Sans" w:hAnsi="Josefin Sans"/>
          <w:b/>
          <w:bCs/>
          <w:noProof/>
          <w:lang w:val="en-US"/>
        </w:rPr>
        <w:drawing>
          <wp:inline distT="0" distB="0" distL="0" distR="0" wp14:anchorId="505EDEF2" wp14:editId="526581B4">
            <wp:extent cx="3023118" cy="3371850"/>
            <wp:effectExtent l="0" t="0" r="0" b="0"/>
            <wp:docPr id="1397471017" name="Picture 1" descr="Two women standing on a st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471017" name="Picture 1" descr="Two women standing on a stage&#10;&#10;Description automatically generated with medium confidence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958" cy="338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68F1">
        <w:rPr>
          <w:noProof/>
        </w:rPr>
        <w:t xml:space="preserve"> </w:t>
      </w:r>
      <w:r w:rsidRPr="002168F1">
        <w:rPr>
          <w:noProof/>
        </w:rPr>
        <w:drawing>
          <wp:inline distT="0" distB="0" distL="0" distR="0" wp14:anchorId="02024C21" wp14:editId="08E618AF">
            <wp:extent cx="2887322" cy="3374882"/>
            <wp:effectExtent l="0" t="0" r="0" b="3810"/>
            <wp:docPr id="423875513" name="Picture 1" descr="A person holding a candle and another person holding a cand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875513" name="Picture 1" descr="A person holding a candle and another person holding a candle&#10;&#10;Description automatically generated with low confidence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472" cy="343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B4501" w14:textId="77777777" w:rsidR="00076F4B" w:rsidRPr="00EB1FBC" w:rsidRDefault="00076F4B" w:rsidP="00EB1FBC">
      <w:pPr>
        <w:jc w:val="center"/>
        <w:rPr>
          <w:rFonts w:ascii="Josefin Sans" w:eastAsia="Josefin Sans" w:hAnsi="Josefin Sans"/>
          <w:b/>
          <w:bCs/>
          <w:lang w:val="en-US"/>
        </w:rPr>
      </w:pPr>
    </w:p>
    <w:p w14:paraId="6370B5FB" w14:textId="77777777" w:rsidR="00076F4B" w:rsidRPr="00076F4B" w:rsidRDefault="00076F4B" w:rsidP="00076F4B">
      <w:pPr>
        <w:jc w:val="center"/>
        <w:rPr>
          <w:rFonts w:ascii="Josefin Sans" w:eastAsia="Josefin Sans" w:hAnsi="Josefin Sans"/>
          <w:lang w:val="en-US"/>
        </w:rPr>
      </w:pPr>
    </w:p>
    <w:p w14:paraId="3BF3A921" w14:textId="75207661" w:rsidR="00493E5B" w:rsidRPr="002168F1" w:rsidRDefault="00076F4B" w:rsidP="00493E5B">
      <w:pPr>
        <w:jc w:val="center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 xml:space="preserve">PUNTA CANA, DOMINICAN REPUBLIC </w:t>
      </w:r>
      <w:r w:rsidRPr="00076F4B">
        <w:rPr>
          <w:rFonts w:ascii="Josefin Sans" w:eastAsia="Josefin Sans" w:hAnsi="Josefin Sans"/>
          <w:lang w:val="en-US"/>
        </w:rPr>
        <w:t xml:space="preserve">— The </w:t>
      </w:r>
      <w:r w:rsidR="00D4582C">
        <w:rPr>
          <w:rFonts w:ascii="Josefin Sans" w:eastAsia="Josefin Sans" w:hAnsi="Josefin Sans"/>
          <w:lang w:val="en-US"/>
        </w:rPr>
        <w:t xml:space="preserve">Association of Image Consultants International (AICI) </w:t>
      </w:r>
      <w:r w:rsidR="00493E5B">
        <w:rPr>
          <w:rFonts w:ascii="Josefin Sans" w:eastAsia="Josefin Sans" w:hAnsi="Josefin Sans"/>
          <w:lang w:val="en-US"/>
        </w:rPr>
        <w:t xml:space="preserve">the </w:t>
      </w:r>
      <w:r w:rsidR="00493E5B" w:rsidRPr="002168F1">
        <w:rPr>
          <w:rFonts w:ascii="Josefin Sans" w:eastAsia="Josefin Sans" w:hAnsi="Josefin Sans"/>
          <w:lang w:val="en-US"/>
        </w:rPr>
        <w:t>leading</w:t>
      </w:r>
      <w:r w:rsidR="00493E5B">
        <w:rPr>
          <w:rFonts w:ascii="Josefin Sans" w:eastAsia="Josefin Sans" w:hAnsi="Josefin Sans"/>
          <w:lang w:val="en-US"/>
        </w:rPr>
        <w:t xml:space="preserve"> </w:t>
      </w:r>
      <w:r w:rsidR="00493E5B" w:rsidRPr="00493E5B">
        <w:rPr>
          <w:rFonts w:ascii="Josefin Sans" w:eastAsia="Josefin Sans" w:hAnsi="Josefin Sans"/>
        </w:rPr>
        <w:t>and largest professional association of personal and corporate image consultants worldwide</w:t>
      </w:r>
      <w:r w:rsidR="00493E5B">
        <w:rPr>
          <w:rFonts w:ascii="Josefin Sans" w:eastAsia="Josefin Sans" w:hAnsi="Josefin Sans"/>
          <w:lang w:val="en-US"/>
        </w:rPr>
        <w:t xml:space="preserve">, </w:t>
      </w:r>
      <w:r w:rsidR="00493E5B" w:rsidRPr="002168F1">
        <w:rPr>
          <w:rFonts w:ascii="Josefin Sans" w:eastAsia="Josefin Sans" w:hAnsi="Josefin Sans"/>
          <w:lang w:val="en-US"/>
        </w:rPr>
        <w:t xml:space="preserve">is pleased to announce a successful turnover of the presidency. Following an extensive tenure, </w:t>
      </w:r>
      <w:r w:rsidR="00493E5B">
        <w:rPr>
          <w:rFonts w:ascii="Josefin Sans" w:eastAsia="Josefin Sans" w:hAnsi="Josefin Sans"/>
          <w:lang w:val="en-US"/>
        </w:rPr>
        <w:t>Lilian Bustamante, AICI CIM</w:t>
      </w:r>
      <w:r w:rsidR="00493E5B" w:rsidRPr="002168F1">
        <w:rPr>
          <w:rFonts w:ascii="Josefin Sans" w:eastAsia="Josefin Sans" w:hAnsi="Josefin Sans"/>
          <w:lang w:val="en-US"/>
        </w:rPr>
        <w:t xml:space="preserve"> has handed over the reins to </w:t>
      </w:r>
      <w:r w:rsidR="00493E5B">
        <w:rPr>
          <w:rFonts w:ascii="Josefin Sans" w:eastAsia="Josefin Sans" w:hAnsi="Josefin Sans"/>
          <w:lang w:val="en-US"/>
        </w:rPr>
        <w:t xml:space="preserve">Olen Juarez-Lim, AICI CIP </w:t>
      </w:r>
      <w:r w:rsidR="00493E5B" w:rsidRPr="002168F1">
        <w:rPr>
          <w:rFonts w:ascii="Josefin Sans" w:eastAsia="Josefin Sans" w:hAnsi="Josefin Sans"/>
          <w:lang w:val="en-US"/>
        </w:rPr>
        <w:t xml:space="preserve">effective </w:t>
      </w:r>
      <w:r w:rsidR="00493E5B">
        <w:rPr>
          <w:rFonts w:ascii="Josefin Sans" w:eastAsia="Josefin Sans" w:hAnsi="Josefin Sans"/>
          <w:lang w:val="en-US"/>
        </w:rPr>
        <w:t>July 1, 2023.</w:t>
      </w:r>
      <w:r w:rsidR="00493E5B" w:rsidRPr="002168F1">
        <w:rPr>
          <w:rFonts w:ascii="Josefin Sans" w:eastAsia="Josefin Sans" w:hAnsi="Josefin Sans"/>
          <w:lang w:val="en-US"/>
        </w:rPr>
        <w:t xml:space="preserve"> The seamless transition ensures continuity and sets the stage for a new phase of growth and innovation within the </w:t>
      </w:r>
      <w:r w:rsidR="00493E5B">
        <w:rPr>
          <w:rFonts w:ascii="Josefin Sans" w:eastAsia="Josefin Sans" w:hAnsi="Josefin Sans"/>
          <w:lang w:val="en-US"/>
        </w:rPr>
        <w:t>organization.</w:t>
      </w:r>
    </w:p>
    <w:p w14:paraId="150C73E2" w14:textId="77777777" w:rsidR="002168F1" w:rsidRPr="002168F1" w:rsidRDefault="002168F1" w:rsidP="00493E5B">
      <w:pPr>
        <w:rPr>
          <w:rFonts w:ascii="Josefin Sans" w:eastAsia="Josefin Sans" w:hAnsi="Josefin Sans"/>
          <w:lang w:val="en-US"/>
        </w:rPr>
      </w:pPr>
    </w:p>
    <w:p w14:paraId="19C664F1" w14:textId="008EF319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  <w:r w:rsidRPr="002168F1">
        <w:rPr>
          <w:rFonts w:ascii="Josefin Sans" w:eastAsia="Josefin Sans" w:hAnsi="Josefin Sans"/>
          <w:lang w:val="en-US"/>
        </w:rPr>
        <w:t xml:space="preserve">During </w:t>
      </w:r>
      <w:r w:rsidR="00493E5B">
        <w:rPr>
          <w:rFonts w:ascii="Josefin Sans" w:eastAsia="Josefin Sans" w:hAnsi="Josefin Sans"/>
          <w:lang w:val="en-US"/>
        </w:rPr>
        <w:t>Lilian</w:t>
      </w:r>
      <w:r w:rsidRPr="002168F1">
        <w:rPr>
          <w:rFonts w:ascii="Josefin Sans" w:eastAsia="Josefin Sans" w:hAnsi="Josefin Sans"/>
          <w:lang w:val="en-US"/>
        </w:rPr>
        <w:t xml:space="preserve">'s tenure, </w:t>
      </w:r>
      <w:r w:rsidR="00493E5B">
        <w:rPr>
          <w:rFonts w:ascii="Josefin Sans" w:eastAsia="Josefin Sans" w:hAnsi="Josefin Sans"/>
          <w:lang w:val="en-US"/>
        </w:rPr>
        <w:t>AICI</w:t>
      </w:r>
      <w:r w:rsidRPr="002168F1">
        <w:rPr>
          <w:rFonts w:ascii="Josefin Sans" w:eastAsia="Josefin Sans" w:hAnsi="Josefin Sans"/>
          <w:lang w:val="en-US"/>
        </w:rPr>
        <w:t xml:space="preserve"> experienced remarkable advancements, transforming into a premier platform for </w:t>
      </w:r>
      <w:r w:rsidR="00493E5B">
        <w:rPr>
          <w:rFonts w:ascii="Josefin Sans" w:eastAsia="Josefin Sans" w:hAnsi="Josefin Sans"/>
          <w:lang w:val="en-US"/>
        </w:rPr>
        <w:t xml:space="preserve">image </w:t>
      </w:r>
      <w:r w:rsidRPr="002168F1">
        <w:rPr>
          <w:rFonts w:ascii="Josefin Sans" w:eastAsia="Josefin Sans" w:hAnsi="Josefin Sans"/>
          <w:lang w:val="en-US"/>
        </w:rPr>
        <w:t>industry professionals, and enthusiasts worldwide. Under their visionary leadership, the</w:t>
      </w:r>
      <w:r w:rsidR="00493E5B">
        <w:rPr>
          <w:rFonts w:ascii="Josefin Sans" w:eastAsia="Josefin Sans" w:hAnsi="Josefin Sans"/>
          <w:lang w:val="en-US"/>
        </w:rPr>
        <w:t xml:space="preserve"> association</w:t>
      </w:r>
      <w:r w:rsidRPr="002168F1">
        <w:rPr>
          <w:rFonts w:ascii="Josefin Sans" w:eastAsia="Josefin Sans" w:hAnsi="Josefin Sans"/>
          <w:lang w:val="en-US"/>
        </w:rPr>
        <w:t xml:space="preserve"> witnessed substantial growth, expanded strategic partnerships, and introduced pioneering initiatives that have left a lasting impact on </w:t>
      </w:r>
      <w:r w:rsidR="00493E5B">
        <w:rPr>
          <w:rFonts w:ascii="Josefin Sans" w:eastAsia="Josefin Sans" w:hAnsi="Josefin Sans"/>
          <w:lang w:val="en-US"/>
        </w:rPr>
        <w:t>its membership.</w:t>
      </w:r>
    </w:p>
    <w:p w14:paraId="6B1B4219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0FC39D0A" w14:textId="62467776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  <w:r w:rsidRPr="002168F1">
        <w:rPr>
          <w:rFonts w:ascii="Josefin Sans" w:eastAsia="Josefin Sans" w:hAnsi="Josefin Sans"/>
          <w:lang w:val="en-US"/>
        </w:rPr>
        <w:t>A</w:t>
      </w:r>
      <w:r w:rsidR="00493E5B">
        <w:rPr>
          <w:rFonts w:ascii="Josefin Sans" w:eastAsia="Josefin Sans" w:hAnsi="Josefin Sans"/>
          <w:lang w:val="en-US"/>
        </w:rPr>
        <w:t xml:space="preserve">s Lilian Bustamante </w:t>
      </w:r>
      <w:r w:rsidRPr="002168F1">
        <w:rPr>
          <w:rFonts w:ascii="Josefin Sans" w:eastAsia="Josefin Sans" w:hAnsi="Josefin Sans"/>
          <w:lang w:val="en-US"/>
        </w:rPr>
        <w:t xml:space="preserve">passes the baton to </w:t>
      </w:r>
      <w:r w:rsidR="00493E5B">
        <w:rPr>
          <w:rFonts w:ascii="Josefin Sans" w:eastAsia="Josefin Sans" w:hAnsi="Josefin Sans"/>
          <w:lang w:val="en-US"/>
        </w:rPr>
        <w:t>Olen Juarez-Lim</w:t>
      </w:r>
      <w:r w:rsidRPr="002168F1">
        <w:rPr>
          <w:rFonts w:ascii="Josefin Sans" w:eastAsia="Josefin Sans" w:hAnsi="Josefin Sans"/>
          <w:lang w:val="en-US"/>
        </w:rPr>
        <w:t xml:space="preserve">, </w:t>
      </w:r>
      <w:r w:rsidR="00493E5B">
        <w:rPr>
          <w:rFonts w:ascii="Josefin Sans" w:eastAsia="Josefin Sans" w:hAnsi="Josefin Sans"/>
          <w:lang w:val="en-US"/>
        </w:rPr>
        <w:t>AICI</w:t>
      </w:r>
      <w:r w:rsidRPr="002168F1">
        <w:rPr>
          <w:rFonts w:ascii="Josefin Sans" w:eastAsia="Josefin Sans" w:hAnsi="Josefin Sans"/>
          <w:lang w:val="en-US"/>
        </w:rPr>
        <w:t xml:space="preserve"> anticipates a continued trajectory of success. </w:t>
      </w:r>
      <w:r w:rsidR="00493E5B">
        <w:rPr>
          <w:rFonts w:ascii="Josefin Sans" w:eastAsia="Josefin Sans" w:hAnsi="Josefin Sans"/>
          <w:lang w:val="en-US"/>
        </w:rPr>
        <w:t>Olen</w:t>
      </w:r>
      <w:r w:rsidRPr="002168F1">
        <w:rPr>
          <w:rFonts w:ascii="Josefin Sans" w:eastAsia="Josefin Sans" w:hAnsi="Josefin Sans"/>
          <w:lang w:val="en-US"/>
        </w:rPr>
        <w:t xml:space="preserve"> brings a wealth of experience and expertise in </w:t>
      </w:r>
      <w:r w:rsidR="00493E5B">
        <w:rPr>
          <w:rFonts w:ascii="Josefin Sans" w:eastAsia="Josefin Sans" w:hAnsi="Josefin Sans"/>
          <w:lang w:val="en-US"/>
        </w:rPr>
        <w:t xml:space="preserve">image and business, </w:t>
      </w:r>
      <w:r w:rsidRPr="002168F1">
        <w:rPr>
          <w:rFonts w:ascii="Josefin Sans" w:eastAsia="Josefin Sans" w:hAnsi="Josefin Sans"/>
          <w:lang w:val="en-US"/>
        </w:rPr>
        <w:t xml:space="preserve">making </w:t>
      </w:r>
      <w:r w:rsidR="00493E5B">
        <w:rPr>
          <w:rFonts w:ascii="Josefin Sans" w:eastAsia="Josefin Sans" w:hAnsi="Josefin Sans"/>
          <w:lang w:val="en-US"/>
        </w:rPr>
        <w:t>her</w:t>
      </w:r>
      <w:r w:rsidRPr="002168F1">
        <w:rPr>
          <w:rFonts w:ascii="Josefin Sans" w:eastAsia="Josefin Sans" w:hAnsi="Josefin Sans"/>
          <w:lang w:val="en-US"/>
        </w:rPr>
        <w:t xml:space="preserve"> an ideal candidate to lead </w:t>
      </w:r>
      <w:r w:rsidR="00493E5B">
        <w:rPr>
          <w:rFonts w:ascii="Josefin Sans" w:eastAsia="Josefin Sans" w:hAnsi="Josefin Sans"/>
          <w:lang w:val="en-US"/>
        </w:rPr>
        <w:t>AICI</w:t>
      </w:r>
      <w:r w:rsidRPr="002168F1">
        <w:rPr>
          <w:rFonts w:ascii="Josefin Sans" w:eastAsia="Josefin Sans" w:hAnsi="Josefin Sans"/>
          <w:lang w:val="en-US"/>
        </w:rPr>
        <w:t xml:space="preserve"> into the future. </w:t>
      </w:r>
      <w:r w:rsidR="00493E5B">
        <w:rPr>
          <w:rFonts w:ascii="Josefin Sans" w:eastAsia="Josefin Sans" w:hAnsi="Josefin Sans"/>
          <w:lang w:val="en-US"/>
        </w:rPr>
        <w:t>Her</w:t>
      </w:r>
      <w:r w:rsidRPr="002168F1">
        <w:rPr>
          <w:rFonts w:ascii="Josefin Sans" w:eastAsia="Josefin Sans" w:hAnsi="Josefin Sans"/>
          <w:lang w:val="en-US"/>
        </w:rPr>
        <w:t xml:space="preserve"> proven track record of accomplishments, combined with their passion for </w:t>
      </w:r>
      <w:r w:rsidR="00493E5B">
        <w:rPr>
          <w:rFonts w:ascii="Josefin Sans" w:eastAsia="Josefin Sans" w:hAnsi="Josefin Sans"/>
          <w:lang w:val="en-US"/>
        </w:rPr>
        <w:t>the image consulting industry</w:t>
      </w:r>
      <w:r w:rsidRPr="002168F1">
        <w:rPr>
          <w:rFonts w:ascii="Josefin Sans" w:eastAsia="Josefin Sans" w:hAnsi="Josefin Sans"/>
          <w:lang w:val="en-US"/>
        </w:rPr>
        <w:t>, will undoubtedly steer</w:t>
      </w:r>
      <w:r w:rsidR="00493E5B">
        <w:rPr>
          <w:rFonts w:ascii="Josefin Sans" w:eastAsia="Josefin Sans" w:hAnsi="Josefin Sans"/>
          <w:lang w:val="en-US"/>
        </w:rPr>
        <w:t xml:space="preserve"> AICI </w:t>
      </w:r>
      <w:r w:rsidRPr="002168F1">
        <w:rPr>
          <w:rFonts w:ascii="Josefin Sans" w:eastAsia="Josefin Sans" w:hAnsi="Josefin Sans"/>
          <w:lang w:val="en-US"/>
        </w:rPr>
        <w:t>towards new milestones and achieve even greater heights.</w:t>
      </w:r>
    </w:p>
    <w:p w14:paraId="5E6C47F2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7B10FB68" w14:textId="3DC92639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  <w:r w:rsidRPr="002168F1">
        <w:rPr>
          <w:rFonts w:ascii="Josefin Sans" w:eastAsia="Josefin Sans" w:hAnsi="Josefin Sans"/>
          <w:lang w:val="en-US"/>
        </w:rPr>
        <w:lastRenderedPageBreak/>
        <w:t>The transition in presidency signifies a commitment to sustained excellence and the pursuit of innovation</w:t>
      </w:r>
      <w:r w:rsidR="00493E5B">
        <w:rPr>
          <w:rFonts w:ascii="Josefin Sans" w:eastAsia="Josefin Sans" w:hAnsi="Josefin Sans"/>
          <w:lang w:val="en-US"/>
        </w:rPr>
        <w:t xml:space="preserve"> and professionalism</w:t>
      </w:r>
      <w:r w:rsidRPr="002168F1">
        <w:rPr>
          <w:rFonts w:ascii="Josefin Sans" w:eastAsia="Josefin Sans" w:hAnsi="Josefin Sans"/>
          <w:lang w:val="en-US"/>
        </w:rPr>
        <w:t xml:space="preserve"> within </w:t>
      </w:r>
      <w:r w:rsidR="00493E5B">
        <w:rPr>
          <w:rFonts w:ascii="Josefin Sans" w:eastAsia="Josefin Sans" w:hAnsi="Josefin Sans"/>
          <w:lang w:val="en-US"/>
        </w:rPr>
        <w:t>the organization.</w:t>
      </w:r>
      <w:r w:rsidRPr="002168F1">
        <w:rPr>
          <w:rFonts w:ascii="Josefin Sans" w:eastAsia="Josefin Sans" w:hAnsi="Josefin Sans"/>
          <w:lang w:val="en-US"/>
        </w:rPr>
        <w:t xml:space="preserve"> </w:t>
      </w:r>
      <w:r w:rsidR="00493E5B">
        <w:rPr>
          <w:rFonts w:ascii="Josefin Sans" w:eastAsia="Josefin Sans" w:hAnsi="Josefin Sans"/>
          <w:lang w:val="en-US"/>
        </w:rPr>
        <w:t>AICI</w:t>
      </w:r>
      <w:r w:rsidRPr="002168F1">
        <w:rPr>
          <w:rFonts w:ascii="Josefin Sans" w:eastAsia="Josefin Sans" w:hAnsi="Josefin Sans"/>
          <w:lang w:val="en-US"/>
        </w:rPr>
        <w:t xml:space="preserve">'s mission remains steadfast in fostering collaboration, knowledge sharing, and networking opportunities among professionals and </w:t>
      </w:r>
      <w:r w:rsidR="005A418F">
        <w:rPr>
          <w:rFonts w:ascii="Josefin Sans" w:eastAsia="Josefin Sans" w:hAnsi="Josefin Sans"/>
          <w:lang w:val="en-US"/>
        </w:rPr>
        <w:t>industry partners</w:t>
      </w:r>
      <w:r w:rsidRPr="002168F1">
        <w:rPr>
          <w:rFonts w:ascii="Josefin Sans" w:eastAsia="Josefin Sans" w:hAnsi="Josefin Sans"/>
          <w:lang w:val="en-US"/>
        </w:rPr>
        <w:t xml:space="preserve"> in the</w:t>
      </w:r>
      <w:r w:rsidR="00493E5B">
        <w:rPr>
          <w:rFonts w:ascii="Josefin Sans" w:eastAsia="Josefin Sans" w:hAnsi="Josefin Sans"/>
          <w:lang w:val="en-US"/>
        </w:rPr>
        <w:t xml:space="preserve"> image consultancy field</w:t>
      </w:r>
      <w:r w:rsidRPr="002168F1">
        <w:rPr>
          <w:rFonts w:ascii="Josefin Sans" w:eastAsia="Josefin Sans" w:hAnsi="Josefin Sans"/>
          <w:lang w:val="en-US"/>
        </w:rPr>
        <w:t xml:space="preserve">. The incoming president, </w:t>
      </w:r>
      <w:r w:rsidR="00493E5B">
        <w:rPr>
          <w:rFonts w:ascii="Josefin Sans" w:eastAsia="Josefin Sans" w:hAnsi="Josefin Sans"/>
          <w:lang w:val="en-US"/>
        </w:rPr>
        <w:t>Olen Juarez-Li</w:t>
      </w:r>
      <w:r w:rsidR="005A418F">
        <w:rPr>
          <w:rFonts w:ascii="Josefin Sans" w:eastAsia="Josefin Sans" w:hAnsi="Josefin Sans"/>
          <w:lang w:val="en-US"/>
        </w:rPr>
        <w:t xml:space="preserve">m, </w:t>
      </w:r>
      <w:r w:rsidRPr="002168F1">
        <w:rPr>
          <w:rFonts w:ascii="Josefin Sans" w:eastAsia="Josefin Sans" w:hAnsi="Josefin Sans"/>
          <w:lang w:val="en-US"/>
        </w:rPr>
        <w:t xml:space="preserve">is poised to build upon the </w:t>
      </w:r>
      <w:r w:rsidR="005A418F">
        <w:rPr>
          <w:rFonts w:ascii="Josefin Sans" w:eastAsia="Josefin Sans" w:hAnsi="Josefin Sans"/>
          <w:lang w:val="en-US"/>
        </w:rPr>
        <w:t>AICI</w:t>
      </w:r>
      <w:r w:rsidRPr="002168F1">
        <w:rPr>
          <w:rFonts w:ascii="Josefin Sans" w:eastAsia="Josefin Sans" w:hAnsi="Josefin Sans"/>
          <w:lang w:val="en-US"/>
        </w:rPr>
        <w:t>'s legacy, enhance its global reach, and introduce transformative initiatives that address the evolving needs and challenges of the industry.</w:t>
      </w:r>
    </w:p>
    <w:p w14:paraId="5589C595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216DC843" w14:textId="64648B06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  <w:r w:rsidRPr="002168F1">
        <w:rPr>
          <w:rFonts w:ascii="Josefin Sans" w:eastAsia="Josefin Sans" w:hAnsi="Josefin Sans"/>
          <w:lang w:val="en-US"/>
        </w:rPr>
        <w:t>"I am honored to have served as the president of</w:t>
      </w:r>
      <w:r w:rsidR="005A418F">
        <w:rPr>
          <w:rFonts w:ascii="Josefin Sans" w:eastAsia="Josefin Sans" w:hAnsi="Josefin Sans"/>
          <w:lang w:val="en-US"/>
        </w:rPr>
        <w:t xml:space="preserve"> AICI</w:t>
      </w:r>
      <w:r w:rsidRPr="002168F1">
        <w:rPr>
          <w:rFonts w:ascii="Josefin Sans" w:eastAsia="Josefin Sans" w:hAnsi="Josefin Sans"/>
          <w:lang w:val="en-US"/>
        </w:rPr>
        <w:t xml:space="preserve"> and to have witnessed its remarkable growth over the years," said </w:t>
      </w:r>
      <w:r w:rsidR="005A418F">
        <w:rPr>
          <w:rFonts w:ascii="Josefin Sans" w:eastAsia="Josefin Sans" w:hAnsi="Josefin Sans"/>
          <w:lang w:val="en-US"/>
        </w:rPr>
        <w:t>outgoing President Lilian Bustamante</w:t>
      </w:r>
      <w:r w:rsidRPr="002168F1">
        <w:rPr>
          <w:rFonts w:ascii="Josefin Sans" w:eastAsia="Josefin Sans" w:hAnsi="Josefin Sans"/>
          <w:lang w:val="en-US"/>
        </w:rPr>
        <w:t xml:space="preserve">. "I have full confidence in </w:t>
      </w:r>
      <w:r w:rsidR="005A418F">
        <w:rPr>
          <w:rFonts w:ascii="Josefin Sans" w:eastAsia="Josefin Sans" w:hAnsi="Josefin Sans"/>
          <w:lang w:val="en-US"/>
        </w:rPr>
        <w:t>Olen</w:t>
      </w:r>
      <w:r w:rsidRPr="002168F1">
        <w:rPr>
          <w:rFonts w:ascii="Josefin Sans" w:eastAsia="Josefin Sans" w:hAnsi="Josefin Sans"/>
          <w:lang w:val="en-US"/>
        </w:rPr>
        <w:t xml:space="preserve">'s abilities to lead the </w:t>
      </w:r>
      <w:r w:rsidR="005A418F">
        <w:rPr>
          <w:rFonts w:ascii="Josefin Sans" w:eastAsia="Josefin Sans" w:hAnsi="Josefin Sans"/>
          <w:lang w:val="en-US"/>
        </w:rPr>
        <w:t>association</w:t>
      </w:r>
      <w:r w:rsidRPr="002168F1">
        <w:rPr>
          <w:rFonts w:ascii="Josefin Sans" w:eastAsia="Josefin Sans" w:hAnsi="Josefin Sans"/>
          <w:lang w:val="en-US"/>
        </w:rPr>
        <w:t xml:space="preserve"> forward, and I look forward to witnessing its continued success under</w:t>
      </w:r>
      <w:r w:rsidR="005A418F">
        <w:rPr>
          <w:rFonts w:ascii="Josefin Sans" w:eastAsia="Josefin Sans" w:hAnsi="Josefin Sans"/>
          <w:lang w:val="en-US"/>
        </w:rPr>
        <w:t xml:space="preserve"> her</w:t>
      </w:r>
      <w:r w:rsidRPr="002168F1">
        <w:rPr>
          <w:rFonts w:ascii="Josefin Sans" w:eastAsia="Josefin Sans" w:hAnsi="Josefin Sans"/>
          <w:lang w:val="en-US"/>
        </w:rPr>
        <w:t xml:space="preserve"> guidance."</w:t>
      </w:r>
    </w:p>
    <w:p w14:paraId="0BA871BC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581FE009" w14:textId="66E13148" w:rsidR="002168F1" w:rsidRPr="002168F1" w:rsidRDefault="005A418F" w:rsidP="002168F1">
      <w:pPr>
        <w:jc w:val="center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>Olen Juarez-Lim</w:t>
      </w:r>
      <w:r w:rsidR="002168F1" w:rsidRPr="002168F1">
        <w:rPr>
          <w:rFonts w:ascii="Josefin Sans" w:eastAsia="Josefin Sans" w:hAnsi="Josefin Sans"/>
          <w:lang w:val="en-US"/>
        </w:rPr>
        <w:t xml:space="preserve"> expressed gratitude and enthusiasm for the opportunity, stating, "I am truly humbled and excited to take on the role of president </w:t>
      </w:r>
      <w:r>
        <w:rPr>
          <w:rFonts w:ascii="Josefin Sans" w:eastAsia="Josefin Sans" w:hAnsi="Josefin Sans"/>
          <w:lang w:val="en-US"/>
        </w:rPr>
        <w:t>of AICI</w:t>
      </w:r>
      <w:r w:rsidR="002168F1" w:rsidRPr="002168F1">
        <w:rPr>
          <w:rFonts w:ascii="Josefin Sans" w:eastAsia="Josefin Sans" w:hAnsi="Josefin Sans"/>
          <w:lang w:val="en-US"/>
        </w:rPr>
        <w:t xml:space="preserve">. I am committed to building upon the exceptional work of my predecessor and further positioning the </w:t>
      </w:r>
      <w:r>
        <w:rPr>
          <w:rFonts w:ascii="Josefin Sans" w:eastAsia="Josefin Sans" w:hAnsi="Josefin Sans"/>
          <w:lang w:val="en-US"/>
        </w:rPr>
        <w:t>association</w:t>
      </w:r>
      <w:r w:rsidR="002168F1" w:rsidRPr="002168F1">
        <w:rPr>
          <w:rFonts w:ascii="Josefin Sans" w:eastAsia="Josefin Sans" w:hAnsi="Josefin Sans"/>
          <w:lang w:val="en-US"/>
        </w:rPr>
        <w:t xml:space="preserve"> as a global </w:t>
      </w:r>
      <w:r>
        <w:rPr>
          <w:rFonts w:ascii="Josefin Sans" w:eastAsia="Josefin Sans" w:hAnsi="Josefin Sans"/>
          <w:lang w:val="en-US"/>
        </w:rPr>
        <w:t xml:space="preserve">leader in the image industry. </w:t>
      </w:r>
      <w:r w:rsidR="002168F1" w:rsidRPr="002168F1">
        <w:rPr>
          <w:rFonts w:ascii="Josefin Sans" w:eastAsia="Josefin Sans" w:hAnsi="Josefin Sans"/>
          <w:lang w:val="en-US"/>
        </w:rPr>
        <w:t xml:space="preserve">Together with the esteemed </w:t>
      </w:r>
      <w:r>
        <w:rPr>
          <w:rFonts w:ascii="Josefin Sans" w:eastAsia="Josefin Sans" w:hAnsi="Josefin Sans"/>
          <w:lang w:val="en-US"/>
        </w:rPr>
        <w:t>global board and our passionate members</w:t>
      </w:r>
      <w:r w:rsidR="002168F1" w:rsidRPr="002168F1">
        <w:rPr>
          <w:rFonts w:ascii="Josefin Sans" w:eastAsia="Josefin Sans" w:hAnsi="Josefin Sans"/>
          <w:lang w:val="en-US"/>
        </w:rPr>
        <w:t xml:space="preserve">, I am eager to contribute to the advancement of our industry and provide an enriching experience for all </w:t>
      </w:r>
      <w:r>
        <w:rPr>
          <w:rFonts w:ascii="Josefin Sans" w:eastAsia="Josefin Sans" w:hAnsi="Josefin Sans"/>
          <w:lang w:val="en-US"/>
        </w:rPr>
        <w:t>member</w:t>
      </w:r>
      <w:r w:rsidR="002168F1" w:rsidRPr="002168F1">
        <w:rPr>
          <w:rFonts w:ascii="Josefin Sans" w:eastAsia="Josefin Sans" w:hAnsi="Josefin Sans"/>
          <w:lang w:val="en-US"/>
        </w:rPr>
        <w:t>s."</w:t>
      </w:r>
    </w:p>
    <w:p w14:paraId="59E28F96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63AB50EC" w14:textId="175E818D" w:rsidR="002168F1" w:rsidRPr="002168F1" w:rsidRDefault="005A418F" w:rsidP="002168F1">
      <w:pPr>
        <w:jc w:val="center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 xml:space="preserve">The AICI global membership </w:t>
      </w:r>
      <w:r w:rsidR="002168F1" w:rsidRPr="002168F1">
        <w:rPr>
          <w:rFonts w:ascii="Josefin Sans" w:eastAsia="Josefin Sans" w:hAnsi="Josefin Sans"/>
          <w:lang w:val="en-US"/>
        </w:rPr>
        <w:t xml:space="preserve">extends its heartfelt appreciation to </w:t>
      </w:r>
      <w:r>
        <w:rPr>
          <w:rFonts w:ascii="Josefin Sans" w:eastAsia="Josefin Sans" w:hAnsi="Josefin Sans"/>
          <w:lang w:val="en-US"/>
        </w:rPr>
        <w:t>Lilian Bustamante</w:t>
      </w:r>
      <w:r w:rsidR="002168F1" w:rsidRPr="002168F1">
        <w:rPr>
          <w:rFonts w:ascii="Josefin Sans" w:eastAsia="Josefin Sans" w:hAnsi="Josefin Sans"/>
          <w:lang w:val="en-US"/>
        </w:rPr>
        <w:t xml:space="preserve"> for </w:t>
      </w:r>
      <w:r>
        <w:rPr>
          <w:rFonts w:ascii="Josefin Sans" w:eastAsia="Josefin Sans" w:hAnsi="Josefin Sans"/>
          <w:lang w:val="en-US"/>
        </w:rPr>
        <w:t xml:space="preserve">her </w:t>
      </w:r>
      <w:r w:rsidR="002168F1" w:rsidRPr="002168F1">
        <w:rPr>
          <w:rFonts w:ascii="Josefin Sans" w:eastAsia="Josefin Sans" w:hAnsi="Josefin Sans"/>
          <w:lang w:val="en-US"/>
        </w:rPr>
        <w:t xml:space="preserve">outstanding leadership, dedication, and invaluable contributions. </w:t>
      </w:r>
      <w:r>
        <w:rPr>
          <w:rFonts w:ascii="Josefin Sans" w:eastAsia="Josefin Sans" w:hAnsi="Josefin Sans"/>
          <w:lang w:val="en-US"/>
        </w:rPr>
        <w:t xml:space="preserve">Her </w:t>
      </w:r>
      <w:r w:rsidR="002168F1" w:rsidRPr="002168F1">
        <w:rPr>
          <w:rFonts w:ascii="Josefin Sans" w:eastAsia="Josefin Sans" w:hAnsi="Josefin Sans"/>
          <w:lang w:val="en-US"/>
        </w:rPr>
        <w:t xml:space="preserve">tenure has created a solid foundation for </w:t>
      </w:r>
      <w:r>
        <w:rPr>
          <w:rFonts w:ascii="Josefin Sans" w:eastAsia="Josefin Sans" w:hAnsi="Josefin Sans"/>
          <w:lang w:val="en-US"/>
        </w:rPr>
        <w:t>AICI</w:t>
      </w:r>
      <w:r w:rsidR="002168F1" w:rsidRPr="002168F1">
        <w:rPr>
          <w:rFonts w:ascii="Josefin Sans" w:eastAsia="Josefin Sans" w:hAnsi="Josefin Sans"/>
          <w:lang w:val="en-US"/>
        </w:rPr>
        <w:t>'s future growth and success.</w:t>
      </w:r>
    </w:p>
    <w:p w14:paraId="3E4C48FF" w14:textId="77777777" w:rsidR="002168F1" w:rsidRPr="002168F1" w:rsidRDefault="002168F1" w:rsidP="002168F1">
      <w:pPr>
        <w:jc w:val="center"/>
        <w:rPr>
          <w:rFonts w:ascii="Josefin Sans" w:eastAsia="Josefin Sans" w:hAnsi="Josefin Sans"/>
          <w:lang w:val="en-US"/>
        </w:rPr>
      </w:pPr>
    </w:p>
    <w:p w14:paraId="2F36DEB9" w14:textId="63733823" w:rsidR="002168F1" w:rsidRPr="002168F1" w:rsidRDefault="005A418F" w:rsidP="005A418F">
      <w:pPr>
        <w:jc w:val="center"/>
        <w:rPr>
          <w:rFonts w:ascii="Josefin Sans" w:eastAsia="Josefin Sans" w:hAnsi="Josefin Sans"/>
          <w:lang w:val="en-US"/>
        </w:rPr>
      </w:pPr>
      <w:r w:rsidRPr="005A418F">
        <w:rPr>
          <w:rFonts w:ascii="Josefin Sans" w:eastAsia="Josefin Sans" w:hAnsi="Josefin Sans"/>
          <w:lang w:val="en-US"/>
        </w:rPr>
        <w:t xml:space="preserve">For more information about the AICI Global Creativity Conference, including future events and initiatives, please visit www.aici.org or contact </w:t>
      </w:r>
      <w:hyperlink r:id="rId10" w:history="1">
        <w:r w:rsidRPr="005A418F">
          <w:rPr>
            <w:rStyle w:val="Hyperlink"/>
            <w:rFonts w:ascii="Josefin Sans" w:eastAsia="Josefin Sans" w:hAnsi="Josefin Sans"/>
            <w:lang w:val="en-US"/>
          </w:rPr>
          <w:t>vpmarketing@aici.org</w:t>
        </w:r>
      </w:hyperlink>
      <w:r w:rsidRPr="005A418F">
        <w:rPr>
          <w:rFonts w:ascii="Josefin Sans" w:eastAsia="Josefin Sans" w:hAnsi="Josefin Sans"/>
          <w:lang w:val="en-US"/>
        </w:rPr>
        <w:t>.</w:t>
      </w:r>
      <w:r>
        <w:rPr>
          <w:rFonts w:ascii="Josefin Sans" w:eastAsia="Josefin Sans" w:hAnsi="Josefin Sans"/>
          <w:lang w:val="en-US"/>
        </w:rPr>
        <w:t xml:space="preserve"> </w:t>
      </w:r>
      <w:r w:rsidR="002168F1" w:rsidRPr="002168F1">
        <w:rPr>
          <w:rFonts w:ascii="Josefin Sans" w:eastAsia="Josefin Sans" w:hAnsi="Josefin Sans"/>
          <w:lang w:val="en-US"/>
        </w:rPr>
        <w:t xml:space="preserve">Media inquiries can be directed to </w:t>
      </w:r>
      <w:r>
        <w:rPr>
          <w:rFonts w:ascii="Josefin Sans" w:eastAsia="Josefin Sans" w:hAnsi="Josefin Sans"/>
          <w:lang w:val="en-US"/>
        </w:rPr>
        <w:t xml:space="preserve">Shubha Joshi, VP Marketing at </w:t>
      </w:r>
      <w:hyperlink r:id="rId11" w:history="1">
        <w:r w:rsidRPr="00950DE4">
          <w:rPr>
            <w:rStyle w:val="Hyperlink"/>
            <w:rFonts w:ascii="Josefin Sans" w:eastAsia="Josefin Sans" w:hAnsi="Josefin Sans"/>
            <w:lang w:val="en-US"/>
          </w:rPr>
          <w:t>vpmarleting@aici.org</w:t>
        </w:r>
      </w:hyperlink>
      <w:r>
        <w:rPr>
          <w:rFonts w:ascii="Josefin Sans" w:eastAsia="Josefin Sans" w:hAnsi="Josefin Sans"/>
          <w:lang w:val="en-US"/>
        </w:rPr>
        <w:t xml:space="preserve">. </w:t>
      </w:r>
    </w:p>
    <w:p w14:paraId="522881F1" w14:textId="77777777" w:rsidR="00076F4B" w:rsidRPr="00076F4B" w:rsidRDefault="00076F4B" w:rsidP="00076F4B">
      <w:pPr>
        <w:pBdr>
          <w:bottom w:val="thinThickThinMediumGap" w:sz="18" w:space="1" w:color="auto"/>
        </w:pBdr>
        <w:jc w:val="center"/>
        <w:rPr>
          <w:rFonts w:ascii="Josefin Sans" w:eastAsia="Josefin Sans" w:hAnsi="Josefin Sans"/>
          <w:lang w:val="en-US"/>
        </w:rPr>
      </w:pPr>
    </w:p>
    <w:p w14:paraId="10866D11" w14:textId="77777777" w:rsidR="005A418F" w:rsidRPr="00EB1FBC" w:rsidRDefault="005A418F" w:rsidP="00EB1FBC">
      <w:pPr>
        <w:jc w:val="center"/>
        <w:rPr>
          <w:rFonts w:ascii="Josefin Sans" w:eastAsia="Josefin Sans" w:hAnsi="Josefin Sans"/>
          <w:lang w:val="en-US"/>
        </w:rPr>
      </w:pPr>
    </w:p>
    <w:p w14:paraId="4A2C436B" w14:textId="77777777" w:rsidR="00EB1FBC" w:rsidRPr="00EB1FBC" w:rsidRDefault="00EB1FBC" w:rsidP="00EB1FBC">
      <w:pPr>
        <w:jc w:val="center"/>
        <w:rPr>
          <w:rFonts w:ascii="Josefin Sans" w:eastAsia="Josefin Sans" w:hAnsi="Josefin Sans"/>
          <w:lang w:val="en-US"/>
        </w:rPr>
      </w:pPr>
    </w:p>
    <w:p w14:paraId="1F2342C7" w14:textId="1650371E" w:rsidR="00EB1FBC" w:rsidRPr="00EB1FBC" w:rsidRDefault="00EB1FBC" w:rsidP="00EB1FBC">
      <w:pPr>
        <w:jc w:val="center"/>
        <w:rPr>
          <w:rFonts w:ascii="Josefin Sans" w:eastAsia="Josefin Sans" w:hAnsi="Josefin Sans"/>
          <w:lang w:val="en-US"/>
        </w:rPr>
      </w:pPr>
      <w:r w:rsidRPr="00EB1FBC">
        <w:rPr>
          <w:rFonts w:ascii="Josefin Sans" w:eastAsia="Josefin Sans" w:hAnsi="Josefin Sans"/>
          <w:lang w:val="en-US"/>
        </w:rPr>
        <w:t xml:space="preserve">About </w:t>
      </w:r>
      <w:r w:rsidR="009E6711">
        <w:rPr>
          <w:rFonts w:ascii="Josefin Sans" w:eastAsia="Josefin Sans" w:hAnsi="Josefin Sans"/>
          <w:lang w:val="en-US"/>
        </w:rPr>
        <w:t>AICI</w:t>
      </w:r>
    </w:p>
    <w:p w14:paraId="119DF65D" w14:textId="187656E6" w:rsidR="00CE54B2" w:rsidRDefault="00AE5CD6" w:rsidP="00CE54B2">
      <w:pPr>
        <w:jc w:val="center"/>
        <w:rPr>
          <w:rFonts w:ascii="Josefin Sans" w:eastAsia="Josefin Sans" w:hAnsi="Josefin Sans"/>
        </w:rPr>
      </w:pPr>
      <w:r>
        <w:rPr>
          <w:rFonts w:ascii="Josefin Sans" w:eastAsia="Josefin Sans" w:hAnsi="Josefin Sans"/>
        </w:rPr>
        <w:t>T</w:t>
      </w:r>
      <w:r w:rsidRPr="00AE5CD6">
        <w:rPr>
          <w:rFonts w:ascii="Josefin Sans" w:eastAsia="Josefin Sans" w:hAnsi="Josefin Sans"/>
        </w:rPr>
        <w:t>he </w:t>
      </w:r>
      <w:r w:rsidRPr="00AE5CD6">
        <w:rPr>
          <w:rFonts w:ascii="Josefin Sans" w:eastAsia="Josefin Sans" w:hAnsi="Josefin Sans"/>
          <w:b/>
          <w:bCs/>
        </w:rPr>
        <w:t>Association of Image Consultants International</w:t>
      </w:r>
      <w:r>
        <w:rPr>
          <w:rFonts w:ascii="Josefin Sans" w:eastAsia="Josefin Sans" w:hAnsi="Josefin Sans"/>
        </w:rPr>
        <w:t xml:space="preserve"> (</w:t>
      </w:r>
      <w:r w:rsidRPr="00AE5CD6">
        <w:rPr>
          <w:rFonts w:ascii="Josefin Sans" w:eastAsia="Josefin Sans" w:hAnsi="Josefin Sans"/>
          <w:b/>
          <w:bCs/>
        </w:rPr>
        <w:t>AICI</w:t>
      </w:r>
      <w:r>
        <w:rPr>
          <w:rFonts w:ascii="Josefin Sans" w:eastAsia="Josefin Sans" w:hAnsi="Josefin Sans"/>
        </w:rPr>
        <w:t>)</w:t>
      </w:r>
      <w:r w:rsidRPr="00AE5CD6">
        <w:rPr>
          <w:rFonts w:ascii="Josefin Sans" w:eastAsia="Josefin Sans" w:hAnsi="Josefin Sans"/>
        </w:rPr>
        <w:t xml:space="preserve">is the leading and largest professional association of personal and corporate image consultants worldwide. </w:t>
      </w:r>
      <w:r>
        <w:rPr>
          <w:rFonts w:ascii="Josefin Sans" w:eastAsia="Josefin Sans" w:hAnsi="Josefin Sans"/>
        </w:rPr>
        <w:t>AICI</w:t>
      </w:r>
      <w:r w:rsidR="00CE54B2" w:rsidRPr="00CE54B2">
        <w:rPr>
          <w:rFonts w:ascii="Josefin Sans" w:eastAsia="Josefin Sans" w:hAnsi="Josefin Sans"/>
        </w:rPr>
        <w:t xml:space="preserve"> connects image professionals to a diverse global community that: inspires creativity; builds knowledge and expertise; and creates sustainable impact on individuals, businesses, and the world.</w:t>
      </w:r>
    </w:p>
    <w:p w14:paraId="062A478C" w14:textId="76AFF35B" w:rsidR="00EB1FBC" w:rsidRDefault="00CE54B2" w:rsidP="00CE54B2">
      <w:pPr>
        <w:jc w:val="center"/>
        <w:rPr>
          <w:rFonts w:ascii="Josefin Sans" w:eastAsia="Josefin Sans" w:hAnsi="Josefin Sans"/>
        </w:rPr>
      </w:pPr>
      <w:r>
        <w:rPr>
          <w:rFonts w:ascii="Josefin Sans" w:eastAsia="Josefin Sans" w:hAnsi="Josefin Sans"/>
        </w:rPr>
        <w:t xml:space="preserve">AICI </w:t>
      </w:r>
      <w:r w:rsidR="00AE5CD6" w:rsidRPr="00AE5CD6">
        <w:rPr>
          <w:rFonts w:ascii="Josefin Sans" w:eastAsia="Josefin Sans" w:hAnsi="Josefin Sans"/>
        </w:rPr>
        <w:t>members counsel both, individual and corporate clients on appearance, behavior,</w:t>
      </w:r>
      <w:r>
        <w:rPr>
          <w:rFonts w:ascii="Josefin Sans" w:eastAsia="Josefin Sans" w:hAnsi="Josefin Sans"/>
        </w:rPr>
        <w:t xml:space="preserve"> </w:t>
      </w:r>
      <w:r w:rsidR="00AE5CD6" w:rsidRPr="00AE5CD6">
        <w:rPr>
          <w:rFonts w:ascii="Josefin Sans" w:eastAsia="Josefin Sans" w:hAnsi="Josefin Sans"/>
        </w:rPr>
        <w:t>communication, and soft skills. As experts in image consulting, our professionals guide clients to achieve their specific goals with authenticity, credibility, and confidence.</w:t>
      </w:r>
    </w:p>
    <w:p w14:paraId="5C0C351D" w14:textId="77777777" w:rsidR="00AE5CD6" w:rsidRDefault="00AE5CD6" w:rsidP="00EB1FBC">
      <w:pPr>
        <w:jc w:val="center"/>
        <w:rPr>
          <w:rFonts w:ascii="Josefin Sans" w:eastAsia="Josefin Sans" w:hAnsi="Josefin Sans"/>
        </w:rPr>
      </w:pPr>
    </w:p>
    <w:p w14:paraId="54BE960B" w14:textId="77777777" w:rsidR="00AE5CD6" w:rsidRPr="00EB1FBC" w:rsidRDefault="00AE5CD6" w:rsidP="00EB1FBC">
      <w:pPr>
        <w:jc w:val="center"/>
        <w:rPr>
          <w:rFonts w:ascii="Josefin Sans" w:eastAsia="Josefin Sans" w:hAnsi="Josefin Sans"/>
          <w:lang w:val="en-US"/>
        </w:rPr>
      </w:pPr>
    </w:p>
    <w:p w14:paraId="1F0774B1" w14:textId="77777777" w:rsidR="00EB1FBC" w:rsidRPr="00EB1FBC" w:rsidRDefault="00EB1FBC" w:rsidP="00EB1FBC">
      <w:pPr>
        <w:jc w:val="center"/>
        <w:rPr>
          <w:rFonts w:ascii="Josefin Sans" w:eastAsia="Josefin Sans" w:hAnsi="Josefin Sans"/>
          <w:lang w:val="en-US"/>
        </w:rPr>
      </w:pPr>
      <w:r w:rsidRPr="00EB1FBC">
        <w:rPr>
          <w:rFonts w:ascii="Josefin Sans" w:eastAsia="Josefin Sans" w:hAnsi="Josefin Sans"/>
          <w:lang w:val="en-US"/>
        </w:rPr>
        <w:t>For media inquiries, please contact:</w:t>
      </w:r>
    </w:p>
    <w:p w14:paraId="7C1471EE" w14:textId="6A177BDF" w:rsidR="00EB1FBC" w:rsidRPr="00EB1FBC" w:rsidRDefault="00AE5CD6" w:rsidP="00EB1FBC">
      <w:pPr>
        <w:jc w:val="center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>vpmarketing@aici.org</w:t>
      </w:r>
    </w:p>
    <w:p w14:paraId="3FF47292" w14:textId="395AC170" w:rsidR="00EB1FBC" w:rsidRPr="00156D6D" w:rsidRDefault="00AE5CD6" w:rsidP="00EB1FBC">
      <w:pPr>
        <w:jc w:val="center"/>
        <w:rPr>
          <w:rFonts w:ascii="Josefin Sans" w:eastAsia="Josefin Sans" w:hAnsi="Josefin Sans"/>
          <w:lang w:val="en-US"/>
        </w:rPr>
      </w:pPr>
      <w:r>
        <w:rPr>
          <w:rFonts w:ascii="Josefin Sans" w:eastAsia="Josefin Sans" w:hAnsi="Josefin Sans"/>
          <w:lang w:val="en-US"/>
        </w:rPr>
        <w:t>www.aici.org</w:t>
      </w:r>
    </w:p>
    <w:sectPr w:rsidR="00EB1FBC" w:rsidRPr="00156D6D">
      <w:headerReference w:type="default" r:id="rId12"/>
      <w:pgSz w:w="12240" w:h="15840"/>
      <w:pgMar w:top="2551" w:right="850" w:bottom="1134" w:left="958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8598" w14:textId="77777777" w:rsidR="007A5FF9" w:rsidRDefault="007A5FF9">
      <w:r>
        <w:separator/>
      </w:r>
    </w:p>
  </w:endnote>
  <w:endnote w:type="continuationSeparator" w:id="0">
    <w:p w14:paraId="33CDBAEC" w14:textId="77777777" w:rsidR="007A5FF9" w:rsidRDefault="007A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YTOMN+JosefinSans-Regular">
    <w:altName w:val="Josefin Sans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Josefin Sans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1C6A8" w14:textId="77777777" w:rsidR="007A5FF9" w:rsidRDefault="007A5FF9">
      <w:r>
        <w:separator/>
      </w:r>
    </w:p>
  </w:footnote>
  <w:footnote w:type="continuationSeparator" w:id="0">
    <w:p w14:paraId="2CBF6D90" w14:textId="77777777" w:rsidR="007A5FF9" w:rsidRDefault="007A5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B1AA" w14:textId="77777777" w:rsidR="00726901" w:rsidRDefault="00726901">
    <w:pPr>
      <w:ind w:left="-630"/>
    </w:pPr>
  </w:p>
  <w:p w14:paraId="0020334A" w14:textId="77777777" w:rsidR="00726901" w:rsidRDefault="00726901">
    <w:pPr>
      <w:ind w:left="-630"/>
    </w:pPr>
  </w:p>
  <w:p w14:paraId="63966B87" w14:textId="77777777" w:rsidR="00726901" w:rsidRDefault="00726901">
    <w:pPr>
      <w:ind w:left="-630"/>
    </w:pPr>
  </w:p>
  <w:p w14:paraId="76D8C201" w14:textId="77777777" w:rsidR="00726901" w:rsidRDefault="00726901">
    <w:pPr>
      <w:ind w:left="-630"/>
    </w:pPr>
  </w:p>
  <w:p w14:paraId="78E361D1" w14:textId="77777777" w:rsidR="00726901" w:rsidRDefault="00726901">
    <w:pPr>
      <w:ind w:left="-630"/>
    </w:pPr>
  </w:p>
  <w:p w14:paraId="10C563B8" w14:textId="77777777" w:rsidR="00726901" w:rsidRDefault="00726901" w:rsidP="00726901"/>
  <w:p w14:paraId="716EA053" w14:textId="124233AE" w:rsidR="00726901" w:rsidRPr="00726901" w:rsidRDefault="00F46416" w:rsidP="00726901">
    <w:pPr>
      <w:rPr>
        <w:rFonts w:ascii="Source Sans Pro SemiBold" w:eastAsia="Arial" w:hAnsi="Source Sans Pro SemiBold" w:cs="Arial"/>
        <w:b/>
        <w:bCs/>
        <w:sz w:val="20"/>
        <w:szCs w:val="20"/>
        <w:lang w:eastAsia="en-PH"/>
      </w:rPr>
    </w:pPr>
    <w:r w:rsidRPr="00726901">
      <w:rPr>
        <w:rFonts w:ascii="Source Sans Pro SemiBold" w:hAnsi="Source Sans Pro SemiBold"/>
        <w:b/>
        <w:bCs/>
        <w:noProof/>
      </w:rPr>
      <w:drawing>
        <wp:anchor distT="0" distB="0" distL="0" distR="0" simplePos="0" relativeHeight="251658240" behindDoc="1" locked="0" layoutInCell="1" hidden="0" allowOverlap="1" wp14:anchorId="0A6C784F" wp14:editId="7E501642">
          <wp:simplePos x="0" y="0"/>
          <wp:positionH relativeFrom="page">
            <wp:posOffset>633139</wp:posOffset>
          </wp:positionH>
          <wp:positionV relativeFrom="page">
            <wp:posOffset>464716</wp:posOffset>
          </wp:positionV>
          <wp:extent cx="1227976" cy="843480"/>
          <wp:effectExtent l="0" t="0" r="0" b="0"/>
          <wp:wrapNone/>
          <wp:docPr id="107374183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976" cy="843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26901" w:rsidRPr="00726901">
      <w:rPr>
        <w:rFonts w:ascii="Source Sans Pro SemiBold" w:eastAsia="Arial" w:hAnsi="Source Sans Pro SemiBold" w:cs="Arial"/>
        <w:b/>
        <w:bCs/>
        <w:sz w:val="20"/>
        <w:szCs w:val="20"/>
        <w:lang w:eastAsia="en-PH"/>
      </w:rPr>
      <w:t>PRESS RELEASE</w:t>
    </w:r>
  </w:p>
  <w:p w14:paraId="1ECB25CA" w14:textId="3C09832B" w:rsidR="008B6676" w:rsidRDefault="008B6676">
    <w:pPr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03F7"/>
    <w:multiLevelType w:val="multilevel"/>
    <w:tmpl w:val="90327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A774BA"/>
    <w:multiLevelType w:val="multilevel"/>
    <w:tmpl w:val="908CE37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0C7D4210"/>
    <w:multiLevelType w:val="multilevel"/>
    <w:tmpl w:val="34146C9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121B48AF"/>
    <w:multiLevelType w:val="multilevel"/>
    <w:tmpl w:val="6BC24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260021"/>
    <w:multiLevelType w:val="multilevel"/>
    <w:tmpl w:val="5BCE8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82D51"/>
    <w:multiLevelType w:val="multilevel"/>
    <w:tmpl w:val="50F06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B8E2C93"/>
    <w:multiLevelType w:val="multilevel"/>
    <w:tmpl w:val="A02C4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4945B4"/>
    <w:multiLevelType w:val="multilevel"/>
    <w:tmpl w:val="8D6A9E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76550FB"/>
    <w:multiLevelType w:val="multilevel"/>
    <w:tmpl w:val="C50AC3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E7C5EE3"/>
    <w:multiLevelType w:val="multilevel"/>
    <w:tmpl w:val="04E64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CCD6009"/>
    <w:multiLevelType w:val="hybridMultilevel"/>
    <w:tmpl w:val="0DACE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40BA8"/>
    <w:multiLevelType w:val="multilevel"/>
    <w:tmpl w:val="A6CA41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68140965">
    <w:abstractNumId w:val="0"/>
  </w:num>
  <w:num w:numId="2" w16cid:durableId="437218536">
    <w:abstractNumId w:val="1"/>
  </w:num>
  <w:num w:numId="3" w16cid:durableId="1037975552">
    <w:abstractNumId w:val="5"/>
  </w:num>
  <w:num w:numId="4" w16cid:durableId="162743085">
    <w:abstractNumId w:val="2"/>
  </w:num>
  <w:num w:numId="5" w16cid:durableId="167255429">
    <w:abstractNumId w:val="8"/>
  </w:num>
  <w:num w:numId="6" w16cid:durableId="407307451">
    <w:abstractNumId w:val="11"/>
  </w:num>
  <w:num w:numId="7" w16cid:durableId="938022744">
    <w:abstractNumId w:val="4"/>
  </w:num>
  <w:num w:numId="8" w16cid:durableId="1778678639">
    <w:abstractNumId w:val="6"/>
  </w:num>
  <w:num w:numId="9" w16cid:durableId="1624728735">
    <w:abstractNumId w:val="9"/>
  </w:num>
  <w:num w:numId="10" w16cid:durableId="1620647496">
    <w:abstractNumId w:val="7"/>
  </w:num>
  <w:num w:numId="11" w16cid:durableId="376395393">
    <w:abstractNumId w:val="10"/>
  </w:num>
  <w:num w:numId="12" w16cid:durableId="1074548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01"/>
    <w:rsid w:val="00051457"/>
    <w:rsid w:val="00076F4B"/>
    <w:rsid w:val="000F7DF0"/>
    <w:rsid w:val="00156D6D"/>
    <w:rsid w:val="00212852"/>
    <w:rsid w:val="002168F1"/>
    <w:rsid w:val="00365D6B"/>
    <w:rsid w:val="003B57B1"/>
    <w:rsid w:val="00493E5B"/>
    <w:rsid w:val="00527473"/>
    <w:rsid w:val="00554A7F"/>
    <w:rsid w:val="005A418F"/>
    <w:rsid w:val="005F5C43"/>
    <w:rsid w:val="006540C3"/>
    <w:rsid w:val="00726901"/>
    <w:rsid w:val="007A5FF9"/>
    <w:rsid w:val="008B6676"/>
    <w:rsid w:val="008E5B5C"/>
    <w:rsid w:val="009B4DDE"/>
    <w:rsid w:val="009D1670"/>
    <w:rsid w:val="009E6711"/>
    <w:rsid w:val="00A65920"/>
    <w:rsid w:val="00AE5CD6"/>
    <w:rsid w:val="00B475EC"/>
    <w:rsid w:val="00B74812"/>
    <w:rsid w:val="00BA4E00"/>
    <w:rsid w:val="00C338C6"/>
    <w:rsid w:val="00C9424F"/>
    <w:rsid w:val="00CE54B2"/>
    <w:rsid w:val="00D4582C"/>
    <w:rsid w:val="00D633F6"/>
    <w:rsid w:val="00DB5F82"/>
    <w:rsid w:val="00E618C5"/>
    <w:rsid w:val="00EA411F"/>
    <w:rsid w:val="00EB1FBC"/>
    <w:rsid w:val="00F37FC9"/>
    <w:rsid w:val="00F4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1D6AB"/>
  <w15:docId w15:val="{2BC17545-E61A-D249-9A3A-D94EC450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7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Cuerpo">
    <w:name w:val="Cue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Ninguno">
    <w:name w:val="Ninguno"/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413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45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3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457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618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6187"/>
    <w:rPr>
      <w:rFonts w:ascii="Consolas" w:eastAsia="Times New Roman" w:hAnsi="Consolas" w:cs="Consolas"/>
      <w:bdr w:val="none" w:sz="0" w:space="0" w:color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8D2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0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0B0"/>
    <w:rPr>
      <w:rFonts w:eastAsia="Times New Roman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0B0"/>
    <w:rPr>
      <w:rFonts w:eastAsia="Times New Roman"/>
      <w:b/>
      <w:bCs/>
      <w:bdr w:val="none" w:sz="0" w:space="0" w:color="aut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BA4E0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475EC"/>
  </w:style>
  <w:style w:type="paragraph" w:customStyle="1" w:styleId="Default">
    <w:name w:val="Default"/>
    <w:rsid w:val="009E67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YTOMN+JosefinSans-Regular" w:hAnsi="AYTOMN+JosefinSans-Regular" w:cs="AYTOMN+JosefinSans-Regular"/>
      <w:color w:val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E6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pmarleting@aici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pmarketing@aici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jl/Library/Group%20Containers/UBF8T346G9.Office/User%20Content.localized/Templates.localized/AICI%20TEMPLATE%203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mkajPocZ8TnKoTRsyPwoUXD+4g==">AMUW2mVzlOWa41DgQc+WT5UWVG2bjuSWCPincZE2CdBqyfAeta+eCnHsQcg3bSC8dJEusqE9cbcc34NgAFDCclJals6AFaY8x9poocI5JWXoXOLIGfLR6hE=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AICI TEMPLATE 3.dotx</Template>
  <TotalTime>8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 juarez-lim</dc:creator>
  <cp:lastModifiedBy>Olen Juarez-Lim</cp:lastModifiedBy>
  <cp:revision>3</cp:revision>
  <dcterms:created xsi:type="dcterms:W3CDTF">2023-06-30T11:34:00Z</dcterms:created>
  <dcterms:modified xsi:type="dcterms:W3CDTF">2023-06-30T11:40:00Z</dcterms:modified>
</cp:coreProperties>
</file>