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850246" w14:paraId="23B0F68D" w14:textId="77777777" w:rsidTr="00850246">
        <w:trPr>
          <w:jc w:val="center"/>
        </w:trPr>
        <w:tc>
          <w:tcPr>
            <w:tcW w:w="0" w:type="auto"/>
            <w:shd w:val="clear" w:color="auto" w:fill="FFFFFF"/>
            <w:vAlign w:val="center"/>
            <w:hideMark/>
          </w:tcPr>
          <w:tbl>
            <w:tblPr>
              <w:tblW w:w="5000" w:type="pct"/>
              <w:shd w:val="clear" w:color="auto" w:fill="B2CBE1"/>
              <w:tblCellMar>
                <w:left w:w="0" w:type="dxa"/>
                <w:right w:w="0" w:type="dxa"/>
              </w:tblCellMar>
              <w:tblLook w:val="04A0" w:firstRow="1" w:lastRow="0" w:firstColumn="1" w:lastColumn="0" w:noHBand="0" w:noVBand="1"/>
            </w:tblPr>
            <w:tblGrid>
              <w:gridCol w:w="9750"/>
            </w:tblGrid>
            <w:tr w:rsidR="00850246" w14:paraId="60B9527F" w14:textId="77777777">
              <w:tc>
                <w:tcPr>
                  <w:tcW w:w="0" w:type="auto"/>
                  <w:shd w:val="clear" w:color="auto" w:fill="B2CBE1"/>
                  <w:vAlign w:val="center"/>
                  <w:hideMark/>
                </w:tcPr>
                <w:tbl>
                  <w:tblPr>
                    <w:tblW w:w="5000" w:type="pct"/>
                    <w:shd w:val="clear" w:color="auto" w:fill="B2CBE1"/>
                    <w:tblCellMar>
                      <w:left w:w="0" w:type="dxa"/>
                      <w:right w:w="0" w:type="dxa"/>
                    </w:tblCellMar>
                    <w:tblLook w:val="04A0" w:firstRow="1" w:lastRow="0" w:firstColumn="1" w:lastColumn="0" w:noHBand="0" w:noVBand="1"/>
                  </w:tblPr>
                  <w:tblGrid>
                    <w:gridCol w:w="9750"/>
                  </w:tblGrid>
                  <w:tr w:rsidR="00850246" w14:paraId="76AE063E" w14:textId="77777777">
                    <w:tc>
                      <w:tcPr>
                        <w:tcW w:w="0" w:type="auto"/>
                        <w:shd w:val="clear" w:color="auto" w:fill="B2CBE1"/>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850246" w14:paraId="6C636138" w14:textId="77777777">
                          <w:tc>
                            <w:tcPr>
                              <w:tcW w:w="0" w:type="auto"/>
                              <w:shd w:val="clear" w:color="auto" w:fill="FFFFFF"/>
                              <w:vAlign w:val="center"/>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850246" w14:paraId="521AC737" w14:textId="77777777">
                                <w:tc>
                                  <w:tcPr>
                                    <w:tcW w:w="0" w:type="auto"/>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850246" w14:paraId="32EDB033" w14:textId="77777777">
                                      <w:tc>
                                        <w:tcPr>
                                          <w:tcW w:w="0" w:type="auto"/>
                                          <w:vAlign w:val="center"/>
                                          <w:hideMark/>
                                        </w:tcPr>
                                        <w:p w14:paraId="2FFDB3F6" w14:textId="6F216BA2" w:rsidR="00850246" w:rsidRDefault="00850246">
                                          <w:pPr>
                                            <w:spacing w:line="15" w:lineRule="atLeast"/>
                                            <w:jc w:val="center"/>
                                            <w:rPr>
                                              <w:rFonts w:eastAsia="Times New Roman"/>
                                            </w:rPr>
                                          </w:pPr>
                                          <w:r>
                                            <w:rPr>
                                              <w:rFonts w:eastAsia="Times New Roman"/>
                                              <w:noProof/>
                                            </w:rPr>
                                            <w:fldChar w:fldCharType="begin"/>
                                          </w:r>
                                          <w:r>
                                            <w:rPr>
                                              <w:rFonts w:eastAsia="Times New Roman"/>
                                              <w:noProof/>
                                            </w:rPr>
                                            <w:instrText xml:space="preserve"> INCLUDEPICTURE "https://SSA.informz.net/SSA/data/images/2COLOR%20-%20no%20white%20background.gif?cb=451186" \* MERGEFORMATINET </w:instrText>
                                          </w:r>
                                          <w:r>
                                            <w:rPr>
                                              <w:rFonts w:eastAsia="Times New Roman"/>
                                              <w:noProof/>
                                            </w:rPr>
                                            <w:fldChar w:fldCharType="separate"/>
                                          </w:r>
                                          <w:r>
                                            <w:rPr>
                                              <w:rFonts w:eastAsia="Times New Roman"/>
                                              <w:noProof/>
                                            </w:rPr>
                                            <w:drawing>
                                              <wp:inline distT="0" distB="0" distL="0" distR="0" wp14:anchorId="79F76066" wp14:editId="4DDE95B0">
                                                <wp:extent cx="5943600" cy="829945"/>
                                                <wp:effectExtent l="0" t="0" r="0" b="0"/>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9945"/>
                                                        </a:xfrm>
                                                        <a:prstGeom prst="rect">
                                                          <a:avLst/>
                                                        </a:prstGeom>
                                                        <a:noFill/>
                                                        <a:ln>
                                                          <a:noFill/>
                                                        </a:ln>
                                                      </pic:spPr>
                                                    </pic:pic>
                                                  </a:graphicData>
                                                </a:graphic>
                                              </wp:inline>
                                            </w:drawing>
                                          </w:r>
                                          <w:r>
                                            <w:rPr>
                                              <w:rFonts w:eastAsia="Times New Roman"/>
                                              <w:noProof/>
                                            </w:rPr>
                                            <w:fldChar w:fldCharType="end"/>
                                          </w:r>
                                        </w:p>
                                      </w:tc>
                                    </w:tr>
                                    <w:tr w:rsidR="00850246" w14:paraId="407A243B" w14:textId="77777777">
                                      <w:tc>
                                        <w:tcPr>
                                          <w:tcW w:w="0" w:type="auto"/>
                                          <w:vAlign w:val="center"/>
                                          <w:hideMark/>
                                        </w:tcPr>
                                        <w:p w14:paraId="638D581C" w14:textId="77777777" w:rsidR="00850246" w:rsidRDefault="00850246">
                                          <w:pPr>
                                            <w:rPr>
                                              <w:rFonts w:eastAsia="Times New Roman"/>
                                            </w:rPr>
                                          </w:pPr>
                                        </w:p>
                                      </w:tc>
                                    </w:tr>
                                  </w:tbl>
                                  <w:p w14:paraId="28CCC127" w14:textId="77777777" w:rsidR="00850246" w:rsidRDefault="00850246">
                                    <w:pPr>
                                      <w:rPr>
                                        <w:rFonts w:ascii="Times New Roman" w:eastAsia="Times New Roman" w:hAnsi="Times New Roman" w:cs="Times New Roman"/>
                                        <w:sz w:val="20"/>
                                        <w:szCs w:val="20"/>
                                      </w:rPr>
                                    </w:pPr>
                                  </w:p>
                                </w:tc>
                              </w:tr>
                            </w:tbl>
                            <w:p w14:paraId="68595ED9" w14:textId="77777777" w:rsidR="00850246" w:rsidRDefault="00850246">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750"/>
                              </w:tblGrid>
                              <w:tr w:rsidR="00850246" w14:paraId="3CE6369D" w14:textId="77777777">
                                <w:tc>
                                  <w:tcPr>
                                    <w:tcW w:w="0" w:type="auto"/>
                                    <w:shd w:val="clear" w:color="auto" w:fill="FFFFFF"/>
                                    <w:tcMar>
                                      <w:top w:w="150" w:type="dxa"/>
                                      <w:left w:w="150" w:type="dxa"/>
                                      <w:bottom w:w="150" w:type="dxa"/>
                                      <w:right w:w="15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450"/>
                                    </w:tblGrid>
                                    <w:tr w:rsidR="00850246" w14:paraId="7F8549B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450"/>
                                          </w:tblGrid>
                                          <w:tr w:rsidR="00850246" w14:paraId="1C3ECF61" w14:textId="77777777">
                                            <w:tc>
                                              <w:tcPr>
                                                <w:tcW w:w="0" w:type="auto"/>
                                                <w:shd w:val="clear" w:color="auto" w:fill="FFFFFF"/>
                                                <w:vAlign w:val="center"/>
                                                <w:hideMark/>
                                              </w:tcPr>
                                              <w:p w14:paraId="47988AD1" w14:textId="77777777" w:rsidR="00850246" w:rsidRDefault="00850246">
                                                <w:pPr>
                                                  <w:pStyle w:val="Heading1"/>
                                                  <w:spacing w:before="0" w:beforeAutospacing="0" w:after="0" w:afterAutospacing="0" w:line="563" w:lineRule="atLeast"/>
                                                  <w:jc w:val="center"/>
                                                  <w:rPr>
                                                    <w:rFonts w:ascii="Verdana" w:eastAsia="Times New Roman" w:hAnsi="Verdana"/>
                                                    <w:color w:val="00539B"/>
                                                    <w:sz w:val="38"/>
                                                    <w:szCs w:val="38"/>
                                                  </w:rPr>
                                                </w:pPr>
                                                <w:r>
                                                  <w:rPr>
                                                    <w:rFonts w:ascii="Verdana" w:eastAsia="Times New Roman" w:hAnsi="Verdana"/>
                                                    <w:color w:val="00539B"/>
                                                    <w:sz w:val="38"/>
                                                    <w:szCs w:val="38"/>
                                                  </w:rPr>
                                                  <w:t>Respectfully, We Will Not Be Silent</w:t>
                                                </w:r>
                                              </w:p>
                                              <w:p w14:paraId="4212418D" w14:textId="77777777" w:rsidR="00850246" w:rsidRDefault="00850246">
                                                <w:pPr>
                                                  <w:pStyle w:val="Heading5"/>
                                                  <w:spacing w:before="0" w:beforeAutospacing="0" w:after="0" w:afterAutospacing="0" w:line="405" w:lineRule="atLeast"/>
                                                  <w:jc w:val="center"/>
                                                  <w:rPr>
                                                    <w:rFonts w:ascii="Verdana" w:eastAsia="Times New Roman" w:hAnsi="Verdana"/>
                                                    <w:b w:val="0"/>
                                                    <w:bCs w:val="0"/>
                                                    <w:color w:val="333333"/>
                                                    <w:sz w:val="27"/>
                                                    <w:szCs w:val="27"/>
                                                  </w:rPr>
                                                </w:pPr>
                                                <w:r>
                                                  <w:rPr>
                                                    <w:rStyle w:val="Emphasis"/>
                                                    <w:rFonts w:ascii="Verdana" w:eastAsia="Times New Roman" w:hAnsi="Verdana"/>
                                                    <w:b w:val="0"/>
                                                    <w:bCs w:val="0"/>
                                                    <w:color w:val="333333"/>
                                                    <w:sz w:val="27"/>
                                                    <w:szCs w:val="27"/>
                                                  </w:rPr>
                                                  <w:t xml:space="preserve">A Call to Action to End the Violence Plaguing the U.S. by </w:t>
                                                </w:r>
                                              </w:p>
                                              <w:p w14:paraId="51699EF4" w14:textId="77777777" w:rsidR="00850246" w:rsidRDefault="00850246">
                                                <w:pPr>
                                                  <w:pStyle w:val="Heading5"/>
                                                  <w:spacing w:before="0" w:beforeAutospacing="0" w:after="0" w:afterAutospacing="0" w:line="405" w:lineRule="atLeast"/>
                                                  <w:jc w:val="center"/>
                                                  <w:rPr>
                                                    <w:rFonts w:ascii="Verdana" w:eastAsia="Times New Roman" w:hAnsi="Verdana"/>
                                                    <w:b w:val="0"/>
                                                    <w:bCs w:val="0"/>
                                                    <w:color w:val="333333"/>
                                                    <w:sz w:val="27"/>
                                                    <w:szCs w:val="27"/>
                                                  </w:rPr>
                                                </w:pPr>
                                                <w:r>
                                                  <w:rPr>
                                                    <w:rStyle w:val="Emphasis"/>
                                                    <w:rFonts w:ascii="Verdana" w:eastAsia="Times New Roman" w:hAnsi="Verdana"/>
                                                    <w:b w:val="0"/>
                                                    <w:bCs w:val="0"/>
                                                    <w:color w:val="333333"/>
                                                    <w:sz w:val="27"/>
                                                    <w:szCs w:val="27"/>
                                                  </w:rPr>
                                                  <w:t xml:space="preserve">Richard S. Hamburg, Executive Director, Safe States Alliance </w:t>
                                                </w:r>
                                              </w:p>
                                              <w:p w14:paraId="5C03E396"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tc>
                                          </w:tr>
                                        </w:tbl>
                                        <w:p w14:paraId="30A68692" w14:textId="77777777" w:rsidR="00850246" w:rsidRDefault="00850246">
                                          <w:pPr>
                                            <w:rPr>
                                              <w:rFonts w:ascii="Times New Roman" w:eastAsia="Times New Roman" w:hAnsi="Times New Roman" w:cs="Times New Roman"/>
                                              <w:sz w:val="20"/>
                                              <w:szCs w:val="20"/>
                                            </w:rPr>
                                          </w:pPr>
                                        </w:p>
                                      </w:tc>
                                    </w:tr>
                                  </w:tbl>
                                  <w:p w14:paraId="37698736" w14:textId="77777777" w:rsidR="00850246" w:rsidRDefault="00850246">
                                    <w:pPr>
                                      <w:rPr>
                                        <w:rFonts w:eastAsia="Times New Roman"/>
                                      </w:rPr>
                                    </w:pPr>
                                  </w:p>
                                  <w:tbl>
                                    <w:tblPr>
                                      <w:tblW w:w="5000" w:type="pct"/>
                                      <w:tblCellMar>
                                        <w:left w:w="0" w:type="dxa"/>
                                        <w:right w:w="0" w:type="dxa"/>
                                      </w:tblCellMar>
                                      <w:tblLook w:val="04A0" w:firstRow="1" w:lastRow="0" w:firstColumn="1" w:lastColumn="0" w:noHBand="0" w:noVBand="1"/>
                                    </w:tblPr>
                                    <w:tblGrid>
                                      <w:gridCol w:w="9450"/>
                                    </w:tblGrid>
                                    <w:tr w:rsidR="00850246" w14:paraId="0C12BCA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50"/>
                                          </w:tblGrid>
                                          <w:tr w:rsidR="00850246" w14:paraId="2F2E7B63" w14:textId="77777777">
                                            <w:tc>
                                              <w:tcPr>
                                                <w:tcW w:w="0" w:type="auto"/>
                                                <w:tcBorders>
                                                  <w:top w:val="nil"/>
                                                  <w:left w:val="nil"/>
                                                  <w:bottom w:val="single" w:sz="24" w:space="0" w:color="333333"/>
                                                  <w:right w:val="nil"/>
                                                </w:tcBorders>
                                                <w:vAlign w:val="center"/>
                                                <w:hideMark/>
                                              </w:tcPr>
                                              <w:p w14:paraId="6674F02A" w14:textId="6C8A5A81" w:rsidR="00850246" w:rsidRDefault="00850246">
                                                <w:pPr>
                                                  <w:spacing w:line="15" w:lineRule="atLeast"/>
                                                  <w:rPr>
                                                    <w:rFonts w:eastAsia="Times New Roman"/>
                                                  </w:rPr>
                                                </w:pPr>
                                                <w:r>
                                                  <w:rPr>
                                                    <w:rFonts w:eastAsia="Times New Roman"/>
                                                    <w:noProof/>
                                                  </w:rPr>
                                                  <w:fldChar w:fldCharType="begin"/>
                                                </w:r>
                                                <w:r>
                                                  <w:rPr>
                                                    <w:rFonts w:eastAsia="Times New Roman"/>
                                                    <w:noProof/>
                                                  </w:rPr>
                                                  <w:instrText xml:space="preserve"> INCLUDEPICTURE "https://images.informz.net/Static/spacer-long.png" \* MERGEFORMATINET </w:instrText>
                                                </w:r>
                                                <w:r>
                                                  <w:rPr>
                                                    <w:rFonts w:eastAsia="Times New Roman"/>
                                                    <w:noProof/>
                                                  </w:rPr>
                                                  <w:fldChar w:fldCharType="separate"/>
                                                </w:r>
                                                <w:r>
                                                  <w:rPr>
                                                    <w:rFonts w:eastAsia="Times New Roman"/>
                                                    <w:noProof/>
                                                  </w:rPr>
                                                  <w:drawing>
                                                    <wp:inline distT="0" distB="0" distL="0" distR="0" wp14:anchorId="223A32DA" wp14:editId="7E1AFDDF">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eastAsia="Times New Roman"/>
                                                    <w:noProof/>
                                                  </w:rPr>
                                                  <w:fldChar w:fldCharType="end"/>
                                                </w:r>
                                              </w:p>
                                            </w:tc>
                                          </w:tr>
                                          <w:tr w:rsidR="00850246" w14:paraId="2F3D30A2" w14:textId="77777777">
                                            <w:tc>
                                              <w:tcPr>
                                                <w:tcW w:w="0" w:type="auto"/>
                                                <w:vAlign w:val="center"/>
                                                <w:hideMark/>
                                              </w:tcPr>
                                              <w:p w14:paraId="25404FAC" w14:textId="0E0402C6" w:rsidR="00850246" w:rsidRDefault="00850246">
                                                <w:pPr>
                                                  <w:spacing w:line="15" w:lineRule="atLeast"/>
                                                  <w:rPr>
                                                    <w:rFonts w:eastAsia="Times New Roman"/>
                                                  </w:rPr>
                                                </w:pPr>
                                                <w:r>
                                                  <w:rPr>
                                                    <w:rFonts w:eastAsia="Times New Roman"/>
                                                    <w:noProof/>
                                                  </w:rPr>
                                                  <w:fldChar w:fldCharType="begin"/>
                                                </w:r>
                                                <w:r>
                                                  <w:rPr>
                                                    <w:rFonts w:eastAsia="Times New Roman"/>
                                                    <w:noProof/>
                                                  </w:rPr>
                                                  <w:instrText xml:space="preserve"> INCLUDEPICTURE "https://images.informz.net/Static/spacer-long.png" \* MERGEFORMATINET </w:instrText>
                                                </w:r>
                                                <w:r>
                                                  <w:rPr>
                                                    <w:rFonts w:eastAsia="Times New Roman"/>
                                                    <w:noProof/>
                                                  </w:rPr>
                                                  <w:fldChar w:fldCharType="separate"/>
                                                </w:r>
                                                <w:r>
                                                  <w:rPr>
                                                    <w:rFonts w:eastAsia="Times New Roman"/>
                                                    <w:noProof/>
                                                  </w:rPr>
                                                  <w:drawing>
                                                    <wp:inline distT="0" distB="0" distL="0" distR="0" wp14:anchorId="2DBD8A2C" wp14:editId="6D346498">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eastAsia="Times New Roman"/>
                                                    <w:noProof/>
                                                  </w:rPr>
                                                  <w:fldChar w:fldCharType="end"/>
                                                </w:r>
                                              </w:p>
                                            </w:tc>
                                          </w:tr>
                                        </w:tbl>
                                        <w:p w14:paraId="597F84B3" w14:textId="77777777" w:rsidR="00850246" w:rsidRDefault="00850246">
                                          <w:pPr>
                                            <w:rPr>
                                              <w:rFonts w:ascii="Times New Roman" w:eastAsia="Times New Roman" w:hAnsi="Times New Roman" w:cs="Times New Roman"/>
                                              <w:sz w:val="20"/>
                                              <w:szCs w:val="20"/>
                                            </w:rPr>
                                          </w:pPr>
                                        </w:p>
                                      </w:tc>
                                    </w:tr>
                                  </w:tbl>
                                  <w:p w14:paraId="45DCA657" w14:textId="77777777" w:rsidR="00850246" w:rsidRDefault="00850246">
                                    <w:pPr>
                                      <w:rPr>
                                        <w:rFonts w:ascii="Times New Roman" w:eastAsia="Times New Roman" w:hAnsi="Times New Roman" w:cs="Times New Roman"/>
                                        <w:sz w:val="20"/>
                                        <w:szCs w:val="20"/>
                                      </w:rPr>
                                    </w:pPr>
                                  </w:p>
                                </w:tc>
                              </w:tr>
                            </w:tbl>
                            <w:p w14:paraId="66CA0B29" w14:textId="77777777" w:rsidR="00850246" w:rsidRDefault="00850246">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750"/>
                              </w:tblGrid>
                              <w:tr w:rsidR="00850246" w14:paraId="53B16EA9" w14:textId="77777777">
                                <w:tc>
                                  <w:tcPr>
                                    <w:tcW w:w="0" w:type="auto"/>
                                    <w:shd w:val="clear" w:color="auto" w:fill="FFFFFF"/>
                                    <w:vAlign w:val="center"/>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850246" w14:paraId="252985FD" w14:textId="77777777">
                                      <w:tc>
                                        <w:tcPr>
                                          <w:tcW w:w="0" w:type="auto"/>
                                          <w:shd w:val="clear" w:color="auto" w:fill="FFFFFF"/>
                                          <w:tcMar>
                                            <w:top w:w="150" w:type="dxa"/>
                                            <w:left w:w="150" w:type="dxa"/>
                                            <w:bottom w:w="150" w:type="dxa"/>
                                            <w:right w:w="1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450"/>
                                          </w:tblGrid>
                                          <w:tr w:rsidR="00850246" w14:paraId="7CD1A597"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450"/>
                                                </w:tblGrid>
                                                <w:tr w:rsidR="00850246" w14:paraId="739A16E7" w14:textId="77777777">
                                                  <w:tc>
                                                    <w:tcPr>
                                                      <w:tcW w:w="0" w:type="auto"/>
                                                      <w:shd w:val="clear" w:color="auto" w:fill="FFFFFF"/>
                                                      <w:vAlign w:val="center"/>
                                                      <w:hideMark/>
                                                    </w:tcPr>
                                                    <w:p w14:paraId="701B13D6"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Today, on the two-year anniversary of George Floyd’s senseless murder, one week after the deliberate mass murder of black Americans in a Buffalo supermarket, and now the day after 19 innocent children and two adults at Robb Elementary in Texas were gunned down, I am at a loss for words, plagued with questions. How often can we make public statements, express our outrage, and still take no action? When will this country finally put politics aside and respond to the needless violence in meaningful ways? What can we do as individuals and organizations to protect our children and humanity? How do we prevent ourselves from being complacent and move to meaningful action?</w:t>
                                                      </w:r>
                                                    </w:p>
                                                    <w:p w14:paraId="59D4E0D1"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p w14:paraId="56C1974D"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Safe States Alliance will not be silent and stand idly by. We are committed to working with our members, partners, elected officials, and funders to apply a </w:t>
                                                      </w:r>
                                                      <w:hyperlink r:id="rId7" w:tgtFrame="_blank" w:history="1">
                                                        <w:r>
                                                          <w:rPr>
                                                            <w:rStyle w:val="email-hyperlink-color-preserver"/>
                                                            <w:rFonts w:ascii="Arial" w:hAnsi="Arial" w:cs="Arial"/>
                                                            <w:b/>
                                                            <w:bCs/>
                                                            <w:color w:val="00539B"/>
                                                            <w:sz w:val="20"/>
                                                            <w:szCs w:val="20"/>
                                                          </w:rPr>
                                                          <w:t>public health approach to gun violence prevention</w:t>
                                                        </w:r>
                                                      </w:hyperlink>
                                                      <w:r>
                                                        <w:rPr>
                                                          <w:rFonts w:ascii="Arial" w:hAnsi="Arial" w:cs="Arial"/>
                                                          <w:color w:val="333333"/>
                                                          <w:sz w:val="20"/>
                                                          <w:szCs w:val="20"/>
                                                        </w:rPr>
                                                        <w:t xml:space="preserve"> and keeping this life and death issue prioritized in our programs, policies, and communications. </w:t>
                                                      </w:r>
                                                    </w:p>
                                                    <w:p w14:paraId="5BD65BF5"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p w14:paraId="4992B0ED"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We are at a critical juncture. And the facts don’t lie. According to </w:t>
                                                      </w:r>
                                                      <w:hyperlink r:id="rId8" w:tgtFrame="_blank" w:history="1">
                                                        <w:r>
                                                          <w:rPr>
                                                            <w:rStyle w:val="email-hyperlink-color-preserver"/>
                                                            <w:rFonts w:ascii="Arial" w:hAnsi="Arial" w:cs="Arial"/>
                                                            <w:i/>
                                                            <w:iCs/>
                                                            <w:color w:val="00539B"/>
                                                            <w:sz w:val="20"/>
                                                            <w:szCs w:val="20"/>
                                                          </w:rPr>
                                                          <w:t>A Year in Review: 2020 Gun Deaths in the U.S.</w:t>
                                                        </w:r>
                                                      </w:hyperlink>
                                                      <w:r>
                                                        <w:rPr>
                                                          <w:rFonts w:ascii="Arial" w:hAnsi="Arial" w:cs="Arial"/>
                                                          <w:color w:val="333333"/>
                                                          <w:sz w:val="20"/>
                                                          <w:szCs w:val="20"/>
                                                        </w:rPr>
                                                        <w:t xml:space="preserve"> from the Johns Hopkins Center for Gun Violence Solutions, </w:t>
                                                      </w:r>
                                                    </w:p>
                                                    <w:p w14:paraId="1B9A55A8" w14:textId="77777777" w:rsidR="00850246" w:rsidRDefault="00850246" w:rsidP="00BA7640">
                                                      <w:pPr>
                                                        <w:numPr>
                                                          <w:ilvl w:val="0"/>
                                                          <w:numId w:val="1"/>
                                                        </w:numPr>
                                                        <w:spacing w:before="100" w:beforeAutospacing="1" w:after="100" w:afterAutospacing="1" w:line="293" w:lineRule="atLeast"/>
                                                        <w:rPr>
                                                          <w:rFonts w:ascii="Arial" w:eastAsia="Times New Roman" w:hAnsi="Arial" w:cs="Arial"/>
                                                          <w:color w:val="333333"/>
                                                          <w:sz w:val="20"/>
                                                          <w:szCs w:val="20"/>
                                                        </w:rPr>
                                                      </w:pPr>
                                                      <w:r>
                                                        <w:rPr>
                                                          <w:rFonts w:ascii="Arial" w:eastAsia="Times New Roman" w:hAnsi="Arial" w:cs="Arial"/>
                                                          <w:color w:val="333333"/>
                                                          <w:sz w:val="20"/>
                                                          <w:szCs w:val="20"/>
                                                        </w:rPr>
                                                        <w:t>Gun violence was the leading cause of death among children, teens, and young adults under 25</w:t>
                                                      </w:r>
                                                    </w:p>
                                                    <w:p w14:paraId="0AD4D48B" w14:textId="77777777" w:rsidR="00850246" w:rsidRDefault="00850246" w:rsidP="00BA7640">
                                                      <w:pPr>
                                                        <w:numPr>
                                                          <w:ilvl w:val="0"/>
                                                          <w:numId w:val="1"/>
                                                        </w:numPr>
                                                        <w:spacing w:before="100" w:beforeAutospacing="1" w:after="100" w:afterAutospacing="1" w:line="293"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There were </w:t>
                                                      </w:r>
                                                      <w:proofErr w:type="gramStart"/>
                                                      <w:r>
                                                        <w:rPr>
                                                          <w:rFonts w:ascii="Arial" w:eastAsia="Times New Roman" w:hAnsi="Arial" w:cs="Arial"/>
                                                          <w:color w:val="333333"/>
                                                          <w:sz w:val="20"/>
                                                          <w:szCs w:val="20"/>
                                                        </w:rPr>
                                                        <w:t>45,222 gun</w:t>
                                                      </w:r>
                                                      <w:proofErr w:type="gramEnd"/>
                                                      <w:r>
                                                        <w:rPr>
                                                          <w:rFonts w:ascii="Arial" w:eastAsia="Times New Roman" w:hAnsi="Arial" w:cs="Arial"/>
                                                          <w:color w:val="333333"/>
                                                          <w:sz w:val="20"/>
                                                          <w:szCs w:val="20"/>
                                                        </w:rPr>
                                                        <w:t xml:space="preserve"> deaths in the U.S., the highest ever</w:t>
                                                      </w:r>
                                                    </w:p>
                                                    <w:p w14:paraId="21EA890D" w14:textId="77777777" w:rsidR="00850246" w:rsidRDefault="00850246" w:rsidP="00BA7640">
                                                      <w:pPr>
                                                        <w:numPr>
                                                          <w:ilvl w:val="0"/>
                                                          <w:numId w:val="1"/>
                                                        </w:numPr>
                                                        <w:spacing w:before="100" w:beforeAutospacing="1" w:after="100" w:afterAutospacing="1" w:line="293" w:lineRule="atLeast"/>
                                                        <w:rPr>
                                                          <w:rFonts w:ascii="Arial" w:eastAsia="Times New Roman" w:hAnsi="Arial" w:cs="Arial"/>
                                                          <w:color w:val="333333"/>
                                                          <w:sz w:val="20"/>
                                                          <w:szCs w:val="20"/>
                                                        </w:rPr>
                                                      </w:pPr>
                                                      <w:r>
                                                        <w:rPr>
                                                          <w:rFonts w:ascii="Arial" w:eastAsia="Times New Roman" w:hAnsi="Arial" w:cs="Arial"/>
                                                          <w:color w:val="333333"/>
                                                          <w:sz w:val="20"/>
                                                          <w:szCs w:val="20"/>
                                                        </w:rPr>
                                                        <w:t>From 2019 to 2020, firearm homicides increased by 35%</w:t>
                                                      </w:r>
                                                    </w:p>
                                                    <w:p w14:paraId="3D98862C" w14:textId="77777777" w:rsidR="00850246" w:rsidRDefault="00850246" w:rsidP="00BA7640">
                                                      <w:pPr>
                                                        <w:numPr>
                                                          <w:ilvl w:val="0"/>
                                                          <w:numId w:val="1"/>
                                                        </w:numPr>
                                                        <w:spacing w:before="100" w:beforeAutospacing="1" w:after="100" w:afterAutospacing="1" w:line="293"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Black males were 20 times more likely to be a victim of gun homicide </w:t>
                                                      </w:r>
                                                    </w:p>
                                                    <w:p w14:paraId="1F6026A5" w14:textId="77777777" w:rsidR="00850246" w:rsidRDefault="00850246" w:rsidP="00BA7640">
                                                      <w:pPr>
                                                        <w:numPr>
                                                          <w:ilvl w:val="0"/>
                                                          <w:numId w:val="1"/>
                                                        </w:numPr>
                                                        <w:spacing w:before="100" w:beforeAutospacing="1" w:after="100" w:afterAutospacing="1" w:line="293"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Every 2.5 days a child or teen was killed by an unintentional gun injury </w:t>
                                                      </w:r>
                                                    </w:p>
                                                    <w:p w14:paraId="46B7478E"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And to cite a number from a 2018 Small Arms Survey – </w:t>
                                                      </w:r>
                                                      <w:r>
                                                        <w:rPr>
                                                          <w:rStyle w:val="Strong"/>
                                                          <w:rFonts w:ascii="Arial" w:hAnsi="Arial" w:cs="Arial"/>
                                                          <w:color w:val="333333"/>
                                                          <w:sz w:val="20"/>
                                                          <w:szCs w:val="20"/>
                                                        </w:rPr>
                                                        <w:t>civilians in the United States own 393 million firearms</w:t>
                                                      </w:r>
                                                      <w:r>
                                                        <w:rPr>
                                                          <w:rFonts w:ascii="Arial" w:hAnsi="Arial" w:cs="Arial"/>
                                                          <w:color w:val="333333"/>
                                                          <w:sz w:val="20"/>
                                                          <w:szCs w:val="20"/>
                                                        </w:rPr>
                                                        <w:t xml:space="preserve">. That is 120.5 firearms per person, more than 40 percent of all the civilian-owned guns in the world! </w:t>
                                                      </w:r>
                                                    </w:p>
                                                    <w:p w14:paraId="0040F499"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p w14:paraId="56F4352C"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Don’t be swayed by gun lobby efforts to divert our attention by talking about the rise in homicides by other means (knives) or arguments that gun violence is just a manifestation of our mental health crisis. Yes, that crisis is real and investments in programs that promote health and prevent substance misuse and suicide, </w:t>
                                                      </w:r>
                                                      <w:r>
                                                        <w:rPr>
                                                          <w:rFonts w:ascii="Arial" w:hAnsi="Arial" w:cs="Arial"/>
                                                          <w:color w:val="333333"/>
                                                          <w:sz w:val="20"/>
                                                          <w:szCs w:val="20"/>
                                                        </w:rPr>
                                                        <w:lastRenderedPageBreak/>
                                                        <w:t>including support for school programs focused on students’ mental health and preventing substance use; and the strengthening of trauma-informed and culturally competent linguistically appropriate programs within all youth-serving agencies, including the juvenile justice system, are needed (</w:t>
                                                      </w:r>
                                                      <w:hyperlink r:id="rId9" w:tgtFrame="_blank" w:history="1">
                                                        <w:r>
                                                          <w:rPr>
                                                            <w:rStyle w:val="email-hyperlink-color-preserver"/>
                                                            <w:rFonts w:ascii="Arial" w:hAnsi="Arial" w:cs="Arial"/>
                                                            <w:i/>
                                                            <w:iCs/>
                                                            <w:color w:val="00539B"/>
                                                            <w:sz w:val="20"/>
                                                            <w:szCs w:val="20"/>
                                                          </w:rPr>
                                                          <w:t>Pain in the Nation 2022</w:t>
                                                        </w:r>
                                                      </w:hyperlink>
                                                      <w:r>
                                                        <w:rPr>
                                                          <w:rFonts w:ascii="Arial" w:hAnsi="Arial" w:cs="Arial"/>
                                                          <w:color w:val="333333"/>
                                                          <w:sz w:val="20"/>
                                                          <w:szCs w:val="20"/>
                                                        </w:rPr>
                                                        <w:t>).</w:t>
                                                      </w:r>
                                                    </w:p>
                                                    <w:p w14:paraId="71A8BD89"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p w14:paraId="717C3637"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But let’s be clear, </w:t>
                                                      </w:r>
                                                      <w:proofErr w:type="gramStart"/>
                                                      <w:r>
                                                        <w:rPr>
                                                          <w:rFonts w:ascii="Arial" w:hAnsi="Arial" w:cs="Arial"/>
                                                          <w:color w:val="333333"/>
                                                          <w:sz w:val="20"/>
                                                          <w:szCs w:val="20"/>
                                                        </w:rPr>
                                                        <w:t>the majority of</w:t>
                                                      </w:r>
                                                      <w:proofErr w:type="gramEnd"/>
                                                      <w:r>
                                                        <w:rPr>
                                                          <w:rFonts w:ascii="Arial" w:hAnsi="Arial" w:cs="Arial"/>
                                                          <w:color w:val="333333"/>
                                                          <w:sz w:val="20"/>
                                                          <w:szCs w:val="20"/>
                                                        </w:rPr>
                                                        <w:t xml:space="preserve"> homicides and suicides involve firearms! We need common sense laws to address gun violence, not token action! Comprehensive actions like universal background checks, safe storage initiatives, a ban on military-style assault weapons and high-capacity magazines, implementation of Extreme Risk Protective Orders, and increased training on the safe and appropriate use of firearms, can make a significant impact.</w:t>
                                                      </w:r>
                                                    </w:p>
                                                    <w:p w14:paraId="4538C927"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  </w:t>
                                                      </w:r>
                                                    </w:p>
                                                    <w:p w14:paraId="2E89A9AC"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xml:space="preserve">Safe States calls for action today! </w:t>
                                                      </w:r>
                                                      <w:hyperlink r:id="rId10" w:tgtFrame="_blank" w:history="1">
                                                        <w:r>
                                                          <w:rPr>
                                                            <w:rStyle w:val="email-hyperlink-color-preserver"/>
                                                            <w:rFonts w:ascii="Arial" w:hAnsi="Arial" w:cs="Arial"/>
                                                            <w:b/>
                                                            <w:bCs/>
                                                            <w:color w:val="00539B"/>
                                                            <w:sz w:val="20"/>
                                                            <w:szCs w:val="20"/>
                                                          </w:rPr>
                                                          <w:t xml:space="preserve">Contact your elected officials and urge them to </w:t>
                                                        </w:r>
                                                        <w:proofErr w:type="gramStart"/>
                                                        <w:r>
                                                          <w:rPr>
                                                            <w:rStyle w:val="email-hyperlink-color-preserver"/>
                                                            <w:rFonts w:ascii="Arial" w:hAnsi="Arial" w:cs="Arial"/>
                                                            <w:b/>
                                                            <w:bCs/>
                                                            <w:color w:val="00539B"/>
                                                            <w:sz w:val="20"/>
                                                            <w:szCs w:val="20"/>
                                                          </w:rPr>
                                                          <w:t>take action</w:t>
                                                        </w:r>
                                                        <w:proofErr w:type="gramEnd"/>
                                                        <w:r>
                                                          <w:rPr>
                                                            <w:rStyle w:val="email-hyperlink-color-preserver"/>
                                                            <w:rFonts w:ascii="Arial" w:hAnsi="Arial" w:cs="Arial"/>
                                                            <w:b/>
                                                            <w:bCs/>
                                                            <w:color w:val="00539B"/>
                                                            <w:sz w:val="20"/>
                                                            <w:szCs w:val="20"/>
                                                          </w:rPr>
                                                          <w:t xml:space="preserve"> now to save lives!</w:t>
                                                        </w:r>
                                                      </w:hyperlink>
                                                      <w:r>
                                                        <w:rPr>
                                                          <w:rFonts w:ascii="Arial" w:hAnsi="Arial" w:cs="Arial"/>
                                                          <w:color w:val="333333"/>
                                                          <w:sz w:val="20"/>
                                                          <w:szCs w:val="20"/>
                                                        </w:rPr>
                                                        <w:t xml:space="preserve"> </w:t>
                                                      </w:r>
                                                    </w:p>
                                                    <w:p w14:paraId="723EF06A" w14:textId="77777777" w:rsidR="00850246" w:rsidRDefault="00850246">
                                                      <w:pPr>
                                                        <w:pStyle w:val="NormalWeb"/>
                                                        <w:spacing w:before="0" w:beforeAutospacing="0" w:after="0" w:afterAutospacing="0" w:line="293" w:lineRule="atLeast"/>
                                                        <w:rPr>
                                                          <w:rFonts w:ascii="Arial" w:hAnsi="Arial" w:cs="Arial"/>
                                                          <w:color w:val="333333"/>
                                                          <w:sz w:val="20"/>
                                                          <w:szCs w:val="20"/>
                                                        </w:rPr>
                                                      </w:pPr>
                                                      <w:r>
                                                        <w:rPr>
                                                          <w:rFonts w:ascii="Arial" w:hAnsi="Arial" w:cs="Arial"/>
                                                          <w:color w:val="333333"/>
                                                          <w:sz w:val="20"/>
                                                          <w:szCs w:val="20"/>
                                                        </w:rPr>
                                                        <w:t> </w:t>
                                                      </w:r>
                                                    </w:p>
                                                  </w:tc>
                                                </w:tr>
                                              </w:tbl>
                                              <w:p w14:paraId="796D9A9E" w14:textId="77777777" w:rsidR="00850246" w:rsidRDefault="00850246">
                                                <w:pPr>
                                                  <w:rPr>
                                                    <w:rFonts w:ascii="Times New Roman" w:eastAsia="Times New Roman" w:hAnsi="Times New Roman" w:cs="Times New Roman"/>
                                                    <w:sz w:val="20"/>
                                                    <w:szCs w:val="20"/>
                                                  </w:rPr>
                                                </w:pPr>
                                              </w:p>
                                            </w:tc>
                                          </w:tr>
                                        </w:tbl>
                                        <w:p w14:paraId="11CA9E59" w14:textId="77777777" w:rsidR="00850246" w:rsidRDefault="00850246">
                                          <w:pPr>
                                            <w:rPr>
                                              <w:rFonts w:ascii="Times New Roman" w:eastAsia="Times New Roman" w:hAnsi="Times New Roman" w:cs="Times New Roman"/>
                                              <w:sz w:val="20"/>
                                              <w:szCs w:val="20"/>
                                            </w:rPr>
                                          </w:pPr>
                                        </w:p>
                                      </w:tc>
                                    </w:tr>
                                  </w:tbl>
                                  <w:p w14:paraId="45060397" w14:textId="77777777" w:rsidR="00850246" w:rsidRDefault="00850246">
                                    <w:pPr>
                                      <w:rPr>
                                        <w:rFonts w:eastAsia="Times New Roman"/>
                                      </w:rPr>
                                    </w:pPr>
                                  </w:p>
                                  <w:tbl>
                                    <w:tblPr>
                                      <w:tblW w:w="5000" w:type="pct"/>
                                      <w:shd w:val="clear" w:color="auto" w:fill="00539B"/>
                                      <w:tblCellMar>
                                        <w:left w:w="0" w:type="dxa"/>
                                        <w:right w:w="0" w:type="dxa"/>
                                      </w:tblCellMar>
                                      <w:tblLook w:val="04A0" w:firstRow="1" w:lastRow="0" w:firstColumn="1" w:lastColumn="0" w:noHBand="0" w:noVBand="1"/>
                                    </w:tblPr>
                                    <w:tblGrid>
                                      <w:gridCol w:w="9750"/>
                                    </w:tblGrid>
                                    <w:tr w:rsidR="00850246" w14:paraId="4E74B4AF" w14:textId="77777777">
                                      <w:tc>
                                        <w:tcPr>
                                          <w:tcW w:w="0" w:type="auto"/>
                                          <w:shd w:val="clear" w:color="auto" w:fill="00539B"/>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9300"/>
                                          </w:tblGrid>
                                          <w:tr w:rsidR="00850246" w14:paraId="76C3D7F2" w14:textId="77777777">
                                            <w:tc>
                                              <w:tcPr>
                                                <w:tcW w:w="0" w:type="auto"/>
                                                <w:shd w:val="clear" w:color="auto" w:fill="00539B"/>
                                                <w:vAlign w:val="center"/>
                                                <w:hideMark/>
                                              </w:tcPr>
                                              <w:p w14:paraId="12C4990A" w14:textId="77777777" w:rsidR="00850246" w:rsidRDefault="00850246">
                                                <w:pPr>
                                                  <w:pStyle w:val="NormalWeb"/>
                                                  <w:spacing w:before="0" w:beforeAutospacing="0" w:after="0" w:afterAutospacing="0" w:line="315" w:lineRule="atLeast"/>
                                                  <w:jc w:val="center"/>
                                                  <w:rPr>
                                                    <w:rFonts w:ascii="Verdana" w:hAnsi="Verdana"/>
                                                    <w:color w:val="FFFFFF"/>
                                                    <w:sz w:val="21"/>
                                                    <w:szCs w:val="21"/>
                                                  </w:rPr>
                                                </w:pPr>
                                                <w:r>
                                                  <w:rPr>
                                                    <w:rStyle w:val="Strong"/>
                                                    <w:rFonts w:ascii="Verdana" w:hAnsi="Verdana"/>
                                                    <w:color w:val="FFFFFF"/>
                                                    <w:sz w:val="21"/>
                                                    <w:szCs w:val="21"/>
                                                  </w:rPr>
                                                  <w:t>Safe States Alliance</w:t>
                                                </w:r>
                                              </w:p>
                                              <w:p w14:paraId="1B2FDEAA" w14:textId="77777777" w:rsidR="00850246" w:rsidRDefault="00850246">
                                                <w:pPr>
                                                  <w:pStyle w:val="NormalWeb"/>
                                                  <w:spacing w:before="0" w:beforeAutospacing="0" w:after="0" w:afterAutospacing="0" w:line="270" w:lineRule="atLeast"/>
                                                  <w:jc w:val="center"/>
                                                  <w:rPr>
                                                    <w:rFonts w:ascii="Verdana" w:hAnsi="Verdana"/>
                                                    <w:color w:val="FFFFFF"/>
                                                    <w:sz w:val="18"/>
                                                    <w:szCs w:val="18"/>
                                                  </w:rPr>
                                                </w:pPr>
                                                <w:r>
                                                  <w:rPr>
                                                    <w:rFonts w:ascii="Verdana" w:hAnsi="Verdana"/>
                                                    <w:color w:val="FFFFFF"/>
                                                    <w:sz w:val="18"/>
                                                    <w:szCs w:val="18"/>
                                                  </w:rPr>
                                                  <w:t>5456 Peachtree Blvd #244</w:t>
                                                </w:r>
                                              </w:p>
                                              <w:p w14:paraId="167DE4EB" w14:textId="77777777" w:rsidR="00850246" w:rsidRDefault="00850246">
                                                <w:pPr>
                                                  <w:pStyle w:val="NormalWeb"/>
                                                  <w:spacing w:before="0" w:beforeAutospacing="0" w:after="0" w:afterAutospacing="0" w:line="270" w:lineRule="atLeast"/>
                                                  <w:jc w:val="center"/>
                                                  <w:rPr>
                                                    <w:rFonts w:ascii="Verdana" w:hAnsi="Verdana"/>
                                                    <w:color w:val="FFFFFF"/>
                                                    <w:sz w:val="18"/>
                                                    <w:szCs w:val="18"/>
                                                  </w:rPr>
                                                </w:pPr>
                                                <w:r>
                                                  <w:rPr>
                                                    <w:rFonts w:ascii="Verdana" w:hAnsi="Verdana"/>
                                                    <w:color w:val="FFFFFF"/>
                                                    <w:sz w:val="18"/>
                                                    <w:szCs w:val="18"/>
                                                  </w:rPr>
                                                  <w:t>Atlanta, Georgia 30341</w:t>
                                                </w:r>
                                              </w:p>
                                            </w:tc>
                                          </w:tr>
                                        </w:tbl>
                                        <w:p w14:paraId="5240512E" w14:textId="77777777" w:rsidR="00850246" w:rsidRDefault="00850246">
                                          <w:pPr>
                                            <w:rPr>
                                              <w:rFonts w:eastAsia="Times New Roman"/>
                                            </w:rPr>
                                          </w:pPr>
                                        </w:p>
                                        <w:tbl>
                                          <w:tblPr>
                                            <w:tblW w:w="5000" w:type="pct"/>
                                            <w:jc w:val="center"/>
                                            <w:shd w:val="clear" w:color="auto" w:fill="00539B"/>
                                            <w:tblCellMar>
                                              <w:top w:w="60" w:type="dxa"/>
                                              <w:left w:w="60" w:type="dxa"/>
                                              <w:bottom w:w="60" w:type="dxa"/>
                                              <w:right w:w="60" w:type="dxa"/>
                                            </w:tblCellMar>
                                            <w:tblLook w:val="04A0" w:firstRow="1" w:lastRow="0" w:firstColumn="1" w:lastColumn="0" w:noHBand="0" w:noVBand="1"/>
                                          </w:tblPr>
                                          <w:tblGrid>
                                            <w:gridCol w:w="9300"/>
                                          </w:tblGrid>
                                          <w:tr w:rsidR="00850246" w14:paraId="382CB060" w14:textId="77777777">
                                            <w:trPr>
                                              <w:jc w:val="center"/>
                                            </w:trPr>
                                            <w:tc>
                                              <w:tcPr>
                                                <w:tcW w:w="0" w:type="auto"/>
                                                <w:shd w:val="clear" w:color="auto" w:fill="00539B"/>
                                                <w:hideMark/>
                                              </w:tcPr>
                                              <w:tbl>
                                                <w:tblPr>
                                                  <w:tblW w:w="0" w:type="auto"/>
                                                  <w:jc w:val="center"/>
                                                  <w:tblCellMar>
                                                    <w:left w:w="0" w:type="dxa"/>
                                                    <w:right w:w="0" w:type="dxa"/>
                                                  </w:tblCellMar>
                                                  <w:tblLook w:val="04A0" w:firstRow="1" w:lastRow="0" w:firstColumn="1" w:lastColumn="0" w:noHBand="0" w:noVBand="1"/>
                                                </w:tblPr>
                                                <w:tblGrid>
                                                  <w:gridCol w:w="40"/>
                                                  <w:gridCol w:w="600"/>
                                                  <w:gridCol w:w="40"/>
                                                  <w:gridCol w:w="40"/>
                                                  <w:gridCol w:w="600"/>
                                                  <w:gridCol w:w="40"/>
                                                  <w:gridCol w:w="40"/>
                                                  <w:gridCol w:w="600"/>
                                                  <w:gridCol w:w="40"/>
                                                </w:tblGrid>
                                                <w:tr w:rsidR="00850246" w14:paraId="15C5CC19" w14:textId="77777777">
                                                  <w:trPr>
                                                    <w:jc w:val="center"/>
                                                  </w:trPr>
                                                  <w:tc>
                                                    <w:tcPr>
                                                      <w:tcW w:w="0" w:type="auto"/>
                                                      <w:hideMark/>
                                                    </w:tcPr>
                                                    <w:p w14:paraId="08772BB4" w14:textId="3D3B0830"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5B6A7D91" wp14:editId="0DC798BB">
                                                            <wp:extent cx="25400" cy="2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c>
                                                    <w:tcPr>
                                                      <w:tcW w:w="0" w:type="auto"/>
                                                      <w:hideMark/>
                                                    </w:tcPr>
                                                    <w:tbl>
                                                      <w:tblPr>
                                                        <w:tblW w:w="5000" w:type="pct"/>
                                                        <w:tblCellMar>
                                                          <w:left w:w="0" w:type="dxa"/>
                                                          <w:right w:w="0" w:type="dxa"/>
                                                        </w:tblCellMar>
                                                        <w:tblLook w:val="04A0" w:firstRow="1" w:lastRow="0" w:firstColumn="1" w:lastColumn="0" w:noHBand="0" w:noVBand="1"/>
                                                      </w:tblPr>
                                                      <w:tblGrid>
                                                        <w:gridCol w:w="600"/>
                                                      </w:tblGrid>
                                                      <w:tr w:rsidR="00850246" w14:paraId="124CAB5E" w14:textId="77777777">
                                                        <w:tc>
                                                          <w:tcPr>
                                                            <w:tcW w:w="0" w:type="auto"/>
                                                            <w:vAlign w:val="center"/>
                                                            <w:hideMark/>
                                                          </w:tcPr>
                                                          <w:p w14:paraId="5ED451A2" w14:textId="140A0D63" w:rsidR="00850246" w:rsidRDefault="00850246">
                                                            <w:pPr>
                                                              <w:spacing w:line="15" w:lineRule="atLeast"/>
                                                              <w:jc w:val="center"/>
                                                              <w:rPr>
                                                                <w:rFonts w:eastAsia="Times New Roman"/>
                                                              </w:rPr>
                                                            </w:pPr>
                                                            <w:r>
                                                              <w:rPr>
                                                                <w:rFonts w:eastAsia="Times New Roman"/>
                                                                <w:noProof/>
                                                              </w:rPr>
                                                              <w:fldChar w:fldCharType="begin"/>
                                                            </w:r>
                                                            <w:r>
                                                              <w:rPr>
                                                                <w:rFonts w:eastAsia="Times New Roman"/>
                                                                <w:noProof/>
                                                              </w:rPr>
                                                              <w:instrText xml:space="preserve"> INCLUDEPICTURE "https://images.informz.net/Static/social_icons/social_fb.jpg" \* MERGEFORMATINET </w:instrText>
                                                            </w:r>
                                                            <w:r>
                                                              <w:rPr>
                                                                <w:rFonts w:eastAsia="Times New Roman"/>
                                                                <w:noProof/>
                                                              </w:rPr>
                                                              <w:fldChar w:fldCharType="separate"/>
                                                            </w:r>
                                                            <w:r>
                                                              <w:rPr>
                                                                <w:rFonts w:eastAsia="Times New Roman"/>
                                                                <w:noProof/>
                                                              </w:rPr>
                                                              <w:drawing>
                                                                <wp:inline distT="0" distB="0" distL="0" distR="0" wp14:anchorId="1F601DBC" wp14:editId="420D51DB">
                                                                  <wp:extent cx="381000" cy="381000"/>
                                                                  <wp:effectExtent l="0" t="0" r="0" b="0"/>
                                                                  <wp:docPr id="12" name="Picture 1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eastAsia="Times New Roman"/>
                                                                <w:noProof/>
                                                              </w:rPr>
                                                              <w:fldChar w:fldCharType="end"/>
                                                            </w:r>
                                                          </w:p>
                                                        </w:tc>
                                                      </w:tr>
                                                      <w:tr w:rsidR="00850246" w14:paraId="7986468C" w14:textId="77777777">
                                                        <w:tc>
                                                          <w:tcPr>
                                                            <w:tcW w:w="0" w:type="auto"/>
                                                            <w:vAlign w:val="center"/>
                                                            <w:hideMark/>
                                                          </w:tcPr>
                                                          <w:p w14:paraId="2256DDC3" w14:textId="77777777" w:rsidR="00850246" w:rsidRDefault="00850246">
                                                            <w:pPr>
                                                              <w:rPr>
                                                                <w:rFonts w:eastAsia="Times New Roman"/>
                                                              </w:rPr>
                                                            </w:pPr>
                                                          </w:p>
                                                        </w:tc>
                                                      </w:tr>
                                                    </w:tbl>
                                                    <w:p w14:paraId="2F4D585B" w14:textId="77777777" w:rsidR="00850246" w:rsidRDefault="00850246">
                                                      <w:pPr>
                                                        <w:rPr>
                                                          <w:rFonts w:ascii="Times New Roman" w:eastAsia="Times New Roman" w:hAnsi="Times New Roman" w:cs="Times New Roman"/>
                                                          <w:sz w:val="20"/>
                                                          <w:szCs w:val="20"/>
                                                        </w:rPr>
                                                      </w:pPr>
                                                    </w:p>
                                                  </w:tc>
                                                  <w:tc>
                                                    <w:tcPr>
                                                      <w:tcW w:w="0" w:type="auto"/>
                                                      <w:hideMark/>
                                                    </w:tcPr>
                                                    <w:p w14:paraId="45435953" w14:textId="4AF481AE"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45618B04" wp14:editId="29AC1D80">
                                                            <wp:extent cx="25400" cy="2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c>
                                                    <w:tcPr>
                                                      <w:tcW w:w="0" w:type="auto"/>
                                                      <w:hideMark/>
                                                    </w:tcPr>
                                                    <w:p w14:paraId="43C69CD2" w14:textId="1F984A6F"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4A1EEA80" wp14:editId="1656EB94">
                                                            <wp:extent cx="25400" cy="2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c>
                                                    <w:tcPr>
                                                      <w:tcW w:w="0" w:type="auto"/>
                                                      <w:hideMark/>
                                                    </w:tcPr>
                                                    <w:tbl>
                                                      <w:tblPr>
                                                        <w:tblW w:w="5000" w:type="pct"/>
                                                        <w:tblCellMar>
                                                          <w:left w:w="0" w:type="dxa"/>
                                                          <w:right w:w="0" w:type="dxa"/>
                                                        </w:tblCellMar>
                                                        <w:tblLook w:val="04A0" w:firstRow="1" w:lastRow="0" w:firstColumn="1" w:lastColumn="0" w:noHBand="0" w:noVBand="1"/>
                                                      </w:tblPr>
                                                      <w:tblGrid>
                                                        <w:gridCol w:w="600"/>
                                                      </w:tblGrid>
                                                      <w:tr w:rsidR="00850246" w14:paraId="47B0E979" w14:textId="77777777">
                                                        <w:tc>
                                                          <w:tcPr>
                                                            <w:tcW w:w="0" w:type="auto"/>
                                                            <w:vAlign w:val="center"/>
                                                            <w:hideMark/>
                                                          </w:tcPr>
                                                          <w:p w14:paraId="357AEBB2" w14:textId="12AFBDD0" w:rsidR="00850246" w:rsidRDefault="00850246">
                                                            <w:pPr>
                                                              <w:spacing w:line="15" w:lineRule="atLeast"/>
                                                              <w:jc w:val="center"/>
                                                              <w:rPr>
                                                                <w:rFonts w:eastAsia="Times New Roman"/>
                                                              </w:rPr>
                                                            </w:pPr>
                                                            <w:r>
                                                              <w:rPr>
                                                                <w:rFonts w:eastAsia="Times New Roman"/>
                                                                <w:noProof/>
                                                              </w:rPr>
                                                              <w:fldChar w:fldCharType="begin"/>
                                                            </w:r>
                                                            <w:r>
                                                              <w:rPr>
                                                                <w:rFonts w:eastAsia="Times New Roman"/>
                                                                <w:noProof/>
                                                              </w:rPr>
                                                              <w:instrText xml:space="preserve"> INCLUDEPICTURE "https://images.informz.net/Static/social_icons/social_tw.jpg" \* MERGEFORMATINET </w:instrText>
                                                            </w:r>
                                                            <w:r>
                                                              <w:rPr>
                                                                <w:rFonts w:eastAsia="Times New Roman"/>
                                                                <w:noProof/>
                                                              </w:rPr>
                                                              <w:fldChar w:fldCharType="separate"/>
                                                            </w:r>
                                                            <w:r>
                                                              <w:rPr>
                                                                <w:rFonts w:eastAsia="Times New Roman"/>
                                                                <w:noProof/>
                                                              </w:rPr>
                                                              <w:drawing>
                                                                <wp:inline distT="0" distB="0" distL="0" distR="0" wp14:anchorId="1F17065F" wp14:editId="44BC9BBF">
                                                                  <wp:extent cx="381000" cy="381000"/>
                                                                  <wp:effectExtent l="0" t="0" r="0" b="0"/>
                                                                  <wp:docPr id="9" name="Picture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eastAsia="Times New Roman"/>
                                                                <w:noProof/>
                                                              </w:rPr>
                                                              <w:fldChar w:fldCharType="end"/>
                                                            </w:r>
                                                          </w:p>
                                                        </w:tc>
                                                      </w:tr>
                                                      <w:tr w:rsidR="00850246" w14:paraId="4DFBE85D" w14:textId="77777777">
                                                        <w:tc>
                                                          <w:tcPr>
                                                            <w:tcW w:w="0" w:type="auto"/>
                                                            <w:vAlign w:val="center"/>
                                                            <w:hideMark/>
                                                          </w:tcPr>
                                                          <w:p w14:paraId="68F9B0AE" w14:textId="77777777" w:rsidR="00850246" w:rsidRDefault="00850246">
                                                            <w:pPr>
                                                              <w:rPr>
                                                                <w:rFonts w:eastAsia="Times New Roman"/>
                                                              </w:rPr>
                                                            </w:pPr>
                                                          </w:p>
                                                        </w:tc>
                                                      </w:tr>
                                                    </w:tbl>
                                                    <w:p w14:paraId="540E19DE" w14:textId="77777777" w:rsidR="00850246" w:rsidRDefault="00850246">
                                                      <w:pPr>
                                                        <w:rPr>
                                                          <w:rFonts w:ascii="Times New Roman" w:eastAsia="Times New Roman" w:hAnsi="Times New Roman" w:cs="Times New Roman"/>
                                                          <w:sz w:val="20"/>
                                                          <w:szCs w:val="20"/>
                                                        </w:rPr>
                                                      </w:pPr>
                                                    </w:p>
                                                  </w:tc>
                                                  <w:tc>
                                                    <w:tcPr>
                                                      <w:tcW w:w="0" w:type="auto"/>
                                                      <w:hideMark/>
                                                    </w:tcPr>
                                                    <w:p w14:paraId="3C032A92" w14:textId="6A92D797"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515C2421" wp14:editId="54B97A3A">
                                                            <wp:extent cx="25400" cy="2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c>
                                                    <w:tcPr>
                                                      <w:tcW w:w="0" w:type="auto"/>
                                                      <w:hideMark/>
                                                    </w:tcPr>
                                                    <w:p w14:paraId="60850378" w14:textId="4EA01A92"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56E2F9FA" wp14:editId="3B1924A8">
                                                            <wp:extent cx="254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c>
                                                    <w:tcPr>
                                                      <w:tcW w:w="0" w:type="auto"/>
                                                      <w:hideMark/>
                                                    </w:tcPr>
                                                    <w:tbl>
                                                      <w:tblPr>
                                                        <w:tblW w:w="5000" w:type="pct"/>
                                                        <w:tblCellMar>
                                                          <w:left w:w="0" w:type="dxa"/>
                                                          <w:right w:w="0" w:type="dxa"/>
                                                        </w:tblCellMar>
                                                        <w:tblLook w:val="04A0" w:firstRow="1" w:lastRow="0" w:firstColumn="1" w:lastColumn="0" w:noHBand="0" w:noVBand="1"/>
                                                      </w:tblPr>
                                                      <w:tblGrid>
                                                        <w:gridCol w:w="600"/>
                                                      </w:tblGrid>
                                                      <w:tr w:rsidR="00850246" w14:paraId="46049CEA" w14:textId="77777777">
                                                        <w:tc>
                                                          <w:tcPr>
                                                            <w:tcW w:w="0" w:type="auto"/>
                                                            <w:vAlign w:val="center"/>
                                                            <w:hideMark/>
                                                          </w:tcPr>
                                                          <w:p w14:paraId="69E30A07" w14:textId="3C1921C8" w:rsidR="00850246" w:rsidRDefault="00850246">
                                                            <w:pPr>
                                                              <w:spacing w:line="15" w:lineRule="atLeast"/>
                                                              <w:jc w:val="center"/>
                                                              <w:rPr>
                                                                <w:rFonts w:eastAsia="Times New Roman"/>
                                                              </w:rPr>
                                                            </w:pPr>
                                                            <w:r>
                                                              <w:rPr>
                                                                <w:rFonts w:eastAsia="Times New Roman"/>
                                                                <w:noProof/>
                                                              </w:rPr>
                                                              <w:fldChar w:fldCharType="begin"/>
                                                            </w:r>
                                                            <w:r>
                                                              <w:rPr>
                                                                <w:rFonts w:eastAsia="Times New Roman"/>
                                                                <w:noProof/>
                                                              </w:rPr>
                                                              <w:instrText xml:space="preserve"> INCLUDEPICTURE "https://images.informz.net/Static/social_icons/social_li.jpg" \* MERGEFORMATINET </w:instrText>
                                                            </w:r>
                                                            <w:r>
                                                              <w:rPr>
                                                                <w:rFonts w:eastAsia="Times New Roman"/>
                                                                <w:noProof/>
                                                              </w:rPr>
                                                              <w:fldChar w:fldCharType="separate"/>
                                                            </w:r>
                                                            <w:r>
                                                              <w:rPr>
                                                                <w:rFonts w:eastAsia="Times New Roman"/>
                                                                <w:noProof/>
                                                              </w:rPr>
                                                              <w:drawing>
                                                                <wp:inline distT="0" distB="0" distL="0" distR="0" wp14:anchorId="5C9CCC8D" wp14:editId="22B60637">
                                                                  <wp:extent cx="381000" cy="381000"/>
                                                                  <wp:effectExtent l="0" t="0" r="0" b="0"/>
                                                                  <wp:docPr id="6" name="Picture 6"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eastAsia="Times New Roman"/>
                                                                <w:noProof/>
                                                              </w:rPr>
                                                              <w:fldChar w:fldCharType="end"/>
                                                            </w:r>
                                                          </w:p>
                                                        </w:tc>
                                                      </w:tr>
                                                      <w:tr w:rsidR="00850246" w14:paraId="5A8F51DC" w14:textId="77777777">
                                                        <w:tc>
                                                          <w:tcPr>
                                                            <w:tcW w:w="0" w:type="auto"/>
                                                            <w:vAlign w:val="center"/>
                                                            <w:hideMark/>
                                                          </w:tcPr>
                                                          <w:p w14:paraId="3A0485D7" w14:textId="77777777" w:rsidR="00850246" w:rsidRDefault="00850246">
                                                            <w:pPr>
                                                              <w:rPr>
                                                                <w:rFonts w:eastAsia="Times New Roman"/>
                                                              </w:rPr>
                                                            </w:pPr>
                                                          </w:p>
                                                        </w:tc>
                                                      </w:tr>
                                                    </w:tbl>
                                                    <w:p w14:paraId="47444D12" w14:textId="77777777" w:rsidR="00850246" w:rsidRDefault="00850246">
                                                      <w:pPr>
                                                        <w:rPr>
                                                          <w:rFonts w:ascii="Times New Roman" w:eastAsia="Times New Roman" w:hAnsi="Times New Roman" w:cs="Times New Roman"/>
                                                          <w:sz w:val="20"/>
                                                          <w:szCs w:val="20"/>
                                                        </w:rPr>
                                                      </w:pPr>
                                                    </w:p>
                                                  </w:tc>
                                                  <w:tc>
                                                    <w:tcPr>
                                                      <w:tcW w:w="0" w:type="auto"/>
                                                      <w:hideMark/>
                                                    </w:tcPr>
                                                    <w:p w14:paraId="224D97D0" w14:textId="15BAF954"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06602A2C" wp14:editId="5A29EECC">
                                                            <wp:extent cx="254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eastAsia="Times New Roman"/>
                                                          <w:noProof/>
                                                        </w:rPr>
                                                        <w:fldChar w:fldCharType="end"/>
                                                      </w:r>
                                                    </w:p>
                                                  </w:tc>
                                                </w:tr>
                                              </w:tbl>
                                              <w:p w14:paraId="6033A423" w14:textId="77777777" w:rsidR="00850246" w:rsidRDefault="00850246">
                                                <w:pPr>
                                                  <w:jc w:val="center"/>
                                                  <w:rPr>
                                                    <w:rFonts w:ascii="Times New Roman" w:eastAsia="Times New Roman" w:hAnsi="Times New Roman" w:cs="Times New Roman"/>
                                                    <w:sz w:val="20"/>
                                                    <w:szCs w:val="20"/>
                                                  </w:rPr>
                                                </w:pPr>
                                              </w:p>
                                            </w:tc>
                                          </w:tr>
                                        </w:tbl>
                                        <w:p w14:paraId="25772EAA" w14:textId="77777777" w:rsidR="00850246" w:rsidRDefault="00850246">
                                          <w:pPr>
                                            <w:rPr>
                                              <w:rFonts w:eastAsia="Times New Roman"/>
                                            </w:rPr>
                                          </w:pPr>
                                        </w:p>
                                        <w:tbl>
                                          <w:tblPr>
                                            <w:tblW w:w="5000" w:type="pct"/>
                                            <w:tblLook w:val="04A0" w:firstRow="1" w:lastRow="0" w:firstColumn="1" w:lastColumn="0" w:noHBand="0" w:noVBand="1"/>
                                          </w:tblPr>
                                          <w:tblGrid>
                                            <w:gridCol w:w="9300"/>
                                          </w:tblGrid>
                                          <w:tr w:rsidR="00850246" w14:paraId="01DF5B34" w14:textId="77777777">
                                            <w:tc>
                                              <w:tcPr>
                                                <w:tcW w:w="0" w:type="auto"/>
                                                <w:tcMar>
                                                  <w:top w:w="0" w:type="dxa"/>
                                                  <w:left w:w="0" w:type="dxa"/>
                                                  <w:bottom w:w="90" w:type="dxa"/>
                                                  <w:right w:w="0" w:type="dxa"/>
                                                </w:tcMar>
                                                <w:vAlign w:val="center"/>
                                                <w:hideMark/>
                                              </w:tcPr>
                                              <w:tbl>
                                                <w:tblPr>
                                                  <w:tblW w:w="0" w:type="auto"/>
                                                  <w:jc w:val="center"/>
                                                  <w:shd w:val="clear" w:color="auto" w:fill="4EA9A0"/>
                                                  <w:tblCellMar>
                                                    <w:left w:w="0" w:type="dxa"/>
                                                    <w:right w:w="0" w:type="dxa"/>
                                                  </w:tblCellMar>
                                                  <w:tblLook w:val="04A0" w:firstRow="1" w:lastRow="0" w:firstColumn="1" w:lastColumn="0" w:noHBand="0" w:noVBand="1"/>
                                                </w:tblPr>
                                                <w:tblGrid>
                                                  <w:gridCol w:w="100"/>
                                                  <w:gridCol w:w="541"/>
                                                  <w:gridCol w:w="100"/>
                                                </w:tblGrid>
                                                <w:tr w:rsidR="00850246" w14:paraId="5F1984B7" w14:textId="77777777">
                                                  <w:trPr>
                                                    <w:jc w:val="center"/>
                                                  </w:trPr>
                                                  <w:tc>
                                                    <w:tcPr>
                                                      <w:tcW w:w="0" w:type="auto"/>
                                                      <w:gridSpan w:val="3"/>
                                                      <w:shd w:val="clear" w:color="auto" w:fill="4EA9A0"/>
                                                      <w:vAlign w:val="center"/>
                                                      <w:hideMark/>
                                                    </w:tcPr>
                                                    <w:p w14:paraId="6845F6CA" w14:textId="2FEEB8A3" w:rsidR="00850246" w:rsidRDefault="00850246">
                                                      <w:pPr>
                                                        <w:spacing w:line="15" w:lineRule="atLeast"/>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323E9182" wp14:editId="58618316">
                                                            <wp:extent cx="635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Times New Roman"/>
                                                          <w:noProof/>
                                                        </w:rPr>
                                                        <w:fldChar w:fldCharType="end"/>
                                                      </w:r>
                                                    </w:p>
                                                  </w:tc>
                                                </w:tr>
                                                <w:tr w:rsidR="00850246" w14:paraId="37FC7A14" w14:textId="77777777">
                                                  <w:trPr>
                                                    <w:jc w:val="center"/>
                                                  </w:trPr>
                                                  <w:tc>
                                                    <w:tcPr>
                                                      <w:tcW w:w="60" w:type="dxa"/>
                                                      <w:shd w:val="clear" w:color="auto" w:fill="4EA9A0"/>
                                                      <w:vAlign w:val="center"/>
                                                      <w:hideMark/>
                                                    </w:tcPr>
                                                    <w:p w14:paraId="71053872" w14:textId="5C8EF95A"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2560F28F" wp14:editId="003DC3D9">
                                                            <wp:extent cx="6350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Times New Roman"/>
                                                          <w:noProof/>
                                                        </w:rPr>
                                                        <w:fldChar w:fldCharType="end"/>
                                                      </w:r>
                                                    </w:p>
                                                  </w:tc>
                                                  <w:tc>
                                                    <w:tcPr>
                                                      <w:tcW w:w="0" w:type="auto"/>
                                                      <w:shd w:val="clear" w:color="auto" w:fill="4EA9A0"/>
                                                      <w:vAlign w:val="center"/>
                                                      <w:hideMark/>
                                                    </w:tcPr>
                                                    <w:p w14:paraId="705350B1" w14:textId="77777777" w:rsidR="00850246" w:rsidRDefault="00850246">
                                                      <w:pPr>
                                                        <w:jc w:val="center"/>
                                                        <w:rPr>
                                                          <w:rFonts w:ascii="Verdana" w:eastAsia="Times New Roman" w:hAnsi="Verdana"/>
                                                          <w:color w:val="FFFFFF"/>
                                                          <w:sz w:val="15"/>
                                                          <w:szCs w:val="15"/>
                                                        </w:rPr>
                                                      </w:pPr>
                                                      <w:hyperlink r:id="rId15" w:tgtFrame="_blank" w:history="1">
                                                        <w:r>
                                                          <w:rPr>
                                                            <w:rStyle w:val="email-hyperlink-color-preserver"/>
                                                            <w:rFonts w:ascii="Verdana" w:eastAsia="Times New Roman" w:hAnsi="Verdana"/>
                                                            <w:color w:val="FFFFFF"/>
                                                            <w:sz w:val="15"/>
                                                            <w:szCs w:val="15"/>
                                                          </w:rPr>
                                                          <w:t>Donate</w:t>
                                                        </w:r>
                                                        <w:r>
                                                          <w:rPr>
                                                            <w:rStyle w:val="Hyperlink"/>
                                                            <w:rFonts w:ascii="Verdana" w:eastAsia="Times New Roman" w:hAnsi="Verdana"/>
                                                            <w:color w:val="FFFFFF"/>
                                                            <w:sz w:val="15"/>
                                                            <w:szCs w:val="15"/>
                                                          </w:rPr>
                                                          <w:t xml:space="preserve"> </w:t>
                                                        </w:r>
                                                      </w:hyperlink>
                                                    </w:p>
                                                  </w:tc>
                                                  <w:tc>
                                                    <w:tcPr>
                                                      <w:tcW w:w="60" w:type="dxa"/>
                                                      <w:shd w:val="clear" w:color="auto" w:fill="4EA9A0"/>
                                                      <w:vAlign w:val="center"/>
                                                      <w:hideMark/>
                                                    </w:tcPr>
                                                    <w:p w14:paraId="474B8A11" w14:textId="59DCF0C5" w:rsidR="00850246" w:rsidRDefault="00850246">
                                                      <w:pPr>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1346129F" wp14:editId="26D1CE1D">
                                                            <wp:extent cx="63500" cy="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Times New Roman"/>
                                                          <w:noProof/>
                                                        </w:rPr>
                                                        <w:fldChar w:fldCharType="end"/>
                                                      </w:r>
                                                    </w:p>
                                                  </w:tc>
                                                </w:tr>
                                                <w:tr w:rsidR="00850246" w14:paraId="2B595C5A" w14:textId="77777777">
                                                  <w:trPr>
                                                    <w:jc w:val="center"/>
                                                  </w:trPr>
                                                  <w:tc>
                                                    <w:tcPr>
                                                      <w:tcW w:w="0" w:type="auto"/>
                                                      <w:gridSpan w:val="3"/>
                                                      <w:shd w:val="clear" w:color="auto" w:fill="4EA9A0"/>
                                                      <w:vAlign w:val="center"/>
                                                      <w:hideMark/>
                                                    </w:tcPr>
                                                    <w:p w14:paraId="6BE42B2D" w14:textId="0B3C162F" w:rsidR="00850246" w:rsidRDefault="00850246">
                                                      <w:pPr>
                                                        <w:spacing w:line="15" w:lineRule="atLeast"/>
                                                        <w:rPr>
                                                          <w:rFonts w:eastAsia="Times New Roman"/>
                                                        </w:rPr>
                                                      </w:pPr>
                                                      <w:r>
                                                        <w:rPr>
                                                          <w:rFonts w:eastAsia="Times New Roman"/>
                                                          <w:noProof/>
                                                        </w:rPr>
                                                        <w:fldChar w:fldCharType="begin"/>
                                                      </w:r>
                                                      <w:r>
                                                        <w:rPr>
                                                          <w:rFonts w:eastAsia="Times New Roman"/>
                                                          <w:noProof/>
                                                        </w:rPr>
                                                        <w:instrText xml:space="preserve"> INCLUDEPICTURE "https://www.informz.net/admin31/images/spacer.gif" \* MERGEFORMATINET </w:instrText>
                                                      </w:r>
                                                      <w:r>
                                                        <w:rPr>
                                                          <w:rFonts w:eastAsia="Times New Roman"/>
                                                          <w:noProof/>
                                                        </w:rPr>
                                                        <w:fldChar w:fldCharType="separate"/>
                                                      </w:r>
                                                      <w:r>
                                                        <w:rPr>
                                                          <w:rFonts w:eastAsia="Times New Roman"/>
                                                          <w:noProof/>
                                                        </w:rPr>
                                                        <w:drawing>
                                                          <wp:inline distT="0" distB="0" distL="0" distR="0" wp14:anchorId="024519DC" wp14:editId="0D3D7EF4">
                                                            <wp:extent cx="63500" cy="6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Pr>
                                                          <w:rFonts w:eastAsia="Times New Roman"/>
                                                          <w:noProof/>
                                                        </w:rPr>
                                                        <w:fldChar w:fldCharType="end"/>
                                                      </w:r>
                                                    </w:p>
                                                  </w:tc>
                                                </w:tr>
                                              </w:tbl>
                                              <w:p w14:paraId="1E38BE0B" w14:textId="77777777" w:rsidR="00850246" w:rsidRDefault="00850246">
                                                <w:pPr>
                                                  <w:jc w:val="center"/>
                                                  <w:rPr>
                                                    <w:rFonts w:ascii="Times New Roman" w:eastAsia="Times New Roman" w:hAnsi="Times New Roman" w:cs="Times New Roman"/>
                                                    <w:sz w:val="20"/>
                                                    <w:szCs w:val="20"/>
                                                  </w:rPr>
                                                </w:pPr>
                                              </w:p>
                                            </w:tc>
                                          </w:tr>
                                        </w:tbl>
                                        <w:p w14:paraId="70BA9DFF" w14:textId="77777777" w:rsidR="00850246" w:rsidRDefault="00850246">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850246" w14:paraId="02DDDC7D" w14:textId="77777777">
                                            <w:tc>
                                              <w:tcPr>
                                                <w:tcW w:w="0" w:type="auto"/>
                                                <w:shd w:val="clear" w:color="auto" w:fill="00539B"/>
                                                <w:vAlign w:val="center"/>
                                                <w:hideMark/>
                                              </w:tcPr>
                                              <w:p w14:paraId="424C441D" w14:textId="77777777" w:rsidR="00850246" w:rsidRDefault="00850246">
                                                <w:pPr>
                                                  <w:pStyle w:val="NormalWeb"/>
                                                  <w:spacing w:before="0" w:beforeAutospacing="0" w:after="0" w:afterAutospacing="0" w:line="270" w:lineRule="atLeast"/>
                                                  <w:jc w:val="center"/>
                                                  <w:rPr>
                                                    <w:rFonts w:ascii="Verdana" w:hAnsi="Verdana"/>
                                                    <w:color w:val="333333"/>
                                                    <w:sz w:val="18"/>
                                                    <w:szCs w:val="18"/>
                                                  </w:rPr>
                                                </w:pPr>
                                                <w:hyperlink r:id="rId16" w:tgtFrame="_blank" w:history="1">
                                                  <w:r>
                                                    <w:rPr>
                                                      <w:rStyle w:val="email-hyperlink-color-preserver"/>
                                                      <w:rFonts w:ascii="Verdana" w:hAnsi="Verdana"/>
                                                      <w:color w:val="FFFFFF"/>
                                                      <w:sz w:val="18"/>
                                                      <w:szCs w:val="18"/>
                                                    </w:rPr>
                                                    <w:t>Email Us</w:t>
                                                  </w:r>
                                                </w:hyperlink>
                                                <w:r>
                                                  <w:rPr>
                                                    <w:rStyle w:val="inline-color"/>
                                                    <w:rFonts w:ascii="Verdana" w:hAnsi="Verdana"/>
                                                    <w:color w:val="FFFFFF"/>
                                                    <w:sz w:val="18"/>
                                                    <w:szCs w:val="18"/>
                                                  </w:rPr>
                                                  <w:t xml:space="preserve"> | 770-690-9000 |</w:t>
                                                </w:r>
                                                <w:r>
                                                  <w:rPr>
                                                    <w:rFonts w:ascii="Verdana" w:hAnsi="Verdana"/>
                                                    <w:color w:val="333333"/>
                                                    <w:sz w:val="18"/>
                                                    <w:szCs w:val="18"/>
                                                  </w:rPr>
                                                  <w:t xml:space="preserve"> </w:t>
                                                </w:r>
                                                <w:hyperlink r:id="rId17" w:tgtFrame="_blank" w:history="1">
                                                  <w:r>
                                                    <w:rPr>
                                                      <w:rStyle w:val="email-hyperlink-color-preserver"/>
                                                      <w:rFonts w:ascii="Verdana" w:hAnsi="Verdana"/>
                                                      <w:color w:val="FFFFFF"/>
                                                      <w:sz w:val="18"/>
                                                      <w:szCs w:val="18"/>
                                                    </w:rPr>
                                                    <w:t>www.safestates.org</w:t>
                                                  </w:r>
                                                </w:hyperlink>
                                                <w:r>
                                                  <w:rPr>
                                                    <w:rStyle w:val="inline-color"/>
                                                    <w:rFonts w:ascii="Verdana" w:hAnsi="Verdana"/>
                                                    <w:color w:val="FFFFFF"/>
                                                    <w:sz w:val="18"/>
                                                    <w:szCs w:val="18"/>
                                                  </w:rPr>
                                                  <w:t xml:space="preserve"> |</w:t>
                                                </w:r>
                                                <w:r>
                                                  <w:rPr>
                                                    <w:rFonts w:ascii="Verdana" w:hAnsi="Verdana"/>
                                                    <w:color w:val="333333"/>
                                                    <w:sz w:val="18"/>
                                                    <w:szCs w:val="18"/>
                                                  </w:rPr>
                                                  <w:t xml:space="preserve"> </w:t>
                                                </w:r>
                                                <w:hyperlink r:id="rId18" w:tgtFrame="_blank" w:history="1">
                                                  <w:r>
                                                    <w:rPr>
                                                      <w:rStyle w:val="email-hyperlink-color-preserver"/>
                                                      <w:rFonts w:ascii="Verdana" w:hAnsi="Verdana"/>
                                                      <w:color w:val="FFFFFF"/>
                                                      <w:sz w:val="18"/>
                                                      <w:szCs w:val="18"/>
                                                    </w:rPr>
                                                    <w:t>Unsubscribe</w:t>
                                                  </w:r>
                                                </w:hyperlink>
                                              </w:p>
                                            </w:tc>
                                          </w:tr>
                                        </w:tbl>
                                        <w:p w14:paraId="1460539F" w14:textId="77777777" w:rsidR="00850246" w:rsidRDefault="00850246">
                                          <w:pPr>
                                            <w:rPr>
                                              <w:rFonts w:ascii="Times New Roman" w:eastAsia="Times New Roman" w:hAnsi="Times New Roman" w:cs="Times New Roman"/>
                                              <w:sz w:val="20"/>
                                              <w:szCs w:val="20"/>
                                            </w:rPr>
                                          </w:pPr>
                                        </w:p>
                                      </w:tc>
                                    </w:tr>
                                  </w:tbl>
                                  <w:p w14:paraId="6E4477B6" w14:textId="77777777" w:rsidR="00850246" w:rsidRDefault="00850246">
                                    <w:pPr>
                                      <w:rPr>
                                        <w:rFonts w:ascii="Times New Roman" w:eastAsia="Times New Roman" w:hAnsi="Times New Roman" w:cs="Times New Roman"/>
                                        <w:sz w:val="20"/>
                                        <w:szCs w:val="20"/>
                                      </w:rPr>
                                    </w:pPr>
                                  </w:p>
                                </w:tc>
                              </w:tr>
                            </w:tbl>
                            <w:p w14:paraId="58EF38D0" w14:textId="77777777" w:rsidR="00850246" w:rsidRDefault="00850246">
                              <w:pPr>
                                <w:rPr>
                                  <w:rFonts w:ascii="Times New Roman" w:eastAsia="Times New Roman" w:hAnsi="Times New Roman" w:cs="Times New Roman"/>
                                  <w:sz w:val="20"/>
                                  <w:szCs w:val="20"/>
                                </w:rPr>
                              </w:pPr>
                            </w:p>
                          </w:tc>
                        </w:tr>
                      </w:tbl>
                      <w:p w14:paraId="3B95A37F" w14:textId="77777777" w:rsidR="00850246" w:rsidRDefault="00850246">
                        <w:pPr>
                          <w:rPr>
                            <w:rFonts w:ascii="Times New Roman" w:eastAsia="Times New Roman" w:hAnsi="Times New Roman" w:cs="Times New Roman"/>
                            <w:sz w:val="20"/>
                            <w:szCs w:val="20"/>
                          </w:rPr>
                        </w:pPr>
                      </w:p>
                    </w:tc>
                  </w:tr>
                </w:tbl>
                <w:p w14:paraId="0D3260D4" w14:textId="77777777" w:rsidR="00850246" w:rsidRDefault="00850246">
                  <w:pPr>
                    <w:rPr>
                      <w:rFonts w:ascii="Times New Roman" w:eastAsia="Times New Roman" w:hAnsi="Times New Roman" w:cs="Times New Roman"/>
                      <w:sz w:val="20"/>
                      <w:szCs w:val="20"/>
                    </w:rPr>
                  </w:pPr>
                </w:p>
              </w:tc>
            </w:tr>
          </w:tbl>
          <w:p w14:paraId="409EB5CB" w14:textId="77777777" w:rsidR="00850246" w:rsidRDefault="00850246">
            <w:pPr>
              <w:rPr>
                <w:rFonts w:ascii="Times New Roman" w:eastAsia="Times New Roman" w:hAnsi="Times New Roman" w:cs="Times New Roman"/>
                <w:sz w:val="20"/>
                <w:szCs w:val="20"/>
              </w:rPr>
            </w:pPr>
          </w:p>
        </w:tc>
      </w:tr>
    </w:tbl>
    <w:p w14:paraId="65A6DA79" w14:textId="77777777" w:rsidR="001B2039" w:rsidRDefault="00000000"/>
    <w:sectPr w:rsidR="001B2039" w:rsidSect="00C1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288A"/>
    <w:multiLevelType w:val="multilevel"/>
    <w:tmpl w:val="C5D28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654898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46"/>
    <w:rsid w:val="00601D15"/>
    <w:rsid w:val="0063489D"/>
    <w:rsid w:val="00850246"/>
    <w:rsid w:val="00C1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15BA8"/>
  <w15:chartTrackingRefBased/>
  <w15:docId w15:val="{6B9F638F-767A-5449-9DCF-19C24D1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46"/>
    <w:rPr>
      <w:rFonts w:ascii="Calibri" w:hAnsi="Calibri" w:cs="Calibri"/>
      <w:sz w:val="22"/>
      <w:szCs w:val="22"/>
    </w:rPr>
  </w:style>
  <w:style w:type="paragraph" w:styleId="Heading1">
    <w:name w:val="heading 1"/>
    <w:basedOn w:val="Normal"/>
    <w:link w:val="Heading1Char"/>
    <w:uiPriority w:val="9"/>
    <w:qFormat/>
    <w:rsid w:val="00850246"/>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semiHidden/>
    <w:unhideWhenUsed/>
    <w:qFormat/>
    <w:rsid w:val="008502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46"/>
    <w:rPr>
      <w:rFonts w:ascii="Calibri" w:hAnsi="Calibri" w:cs="Calibri"/>
      <w:b/>
      <w:bCs/>
      <w:kern w:val="36"/>
      <w:sz w:val="48"/>
      <w:szCs w:val="48"/>
    </w:rPr>
  </w:style>
  <w:style w:type="character" w:customStyle="1" w:styleId="Heading5Char">
    <w:name w:val="Heading 5 Char"/>
    <w:basedOn w:val="DefaultParagraphFont"/>
    <w:link w:val="Heading5"/>
    <w:uiPriority w:val="9"/>
    <w:semiHidden/>
    <w:rsid w:val="00850246"/>
    <w:rPr>
      <w:rFonts w:ascii="Calibri" w:hAnsi="Calibri" w:cs="Calibri"/>
      <w:b/>
      <w:bCs/>
      <w:sz w:val="20"/>
      <w:szCs w:val="20"/>
    </w:rPr>
  </w:style>
  <w:style w:type="character" w:styleId="Hyperlink">
    <w:name w:val="Hyperlink"/>
    <w:basedOn w:val="DefaultParagraphFont"/>
    <w:uiPriority w:val="99"/>
    <w:semiHidden/>
    <w:unhideWhenUsed/>
    <w:rsid w:val="00850246"/>
    <w:rPr>
      <w:color w:val="0000FF"/>
      <w:u w:val="single"/>
    </w:rPr>
  </w:style>
  <w:style w:type="paragraph" w:styleId="NormalWeb">
    <w:name w:val="Normal (Web)"/>
    <w:basedOn w:val="Normal"/>
    <w:uiPriority w:val="99"/>
    <w:semiHidden/>
    <w:unhideWhenUsed/>
    <w:rsid w:val="00850246"/>
    <w:pPr>
      <w:spacing w:before="100" w:beforeAutospacing="1" w:after="100" w:afterAutospacing="1"/>
    </w:pPr>
  </w:style>
  <w:style w:type="character" w:customStyle="1" w:styleId="email-hyperlink-color-preserver">
    <w:name w:val="email-hyperlink-color-preserver"/>
    <w:basedOn w:val="DefaultParagraphFont"/>
    <w:rsid w:val="00850246"/>
  </w:style>
  <w:style w:type="character" w:customStyle="1" w:styleId="inline-color">
    <w:name w:val="inline-color"/>
    <w:basedOn w:val="DefaultParagraphFont"/>
    <w:rsid w:val="00850246"/>
  </w:style>
  <w:style w:type="character" w:styleId="Emphasis">
    <w:name w:val="Emphasis"/>
    <w:basedOn w:val="DefaultParagraphFont"/>
    <w:uiPriority w:val="20"/>
    <w:qFormat/>
    <w:rsid w:val="00850246"/>
    <w:rPr>
      <w:i/>
      <w:iCs/>
    </w:rPr>
  </w:style>
  <w:style w:type="character" w:styleId="Strong">
    <w:name w:val="Strong"/>
    <w:basedOn w:val="DefaultParagraphFont"/>
    <w:uiPriority w:val="22"/>
    <w:qFormat/>
    <w:rsid w:val="00850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formz.net/z/cjUucD9taT0zNjQ1OTA0JnA9MSZ1PTQxOTY0NzQzMSZsaT0zNTQzNzk3OQ/index.html" TargetMode="External"/><Relationship Id="rId13" Type="http://schemas.openxmlformats.org/officeDocument/2006/relationships/image" Target="media/image5.jpeg"/><Relationship Id="rId18" Type="http://schemas.openxmlformats.org/officeDocument/2006/relationships/hyperlink" Target="http://SSA.informz.net/z/cjUucD9taT0zNjQ1OTA0JnU9NDE5NjQ3NDMxJmxpPTM1NDM3OTg0Jmw9aHR0cDovL1NTQS5pbmZvcm16Lm5ldC9TU0EvcGFnZXMvZGVmYXVsdF91bnN1YnNjcmliZT9fenM9VldtNGR8X3ptaT1PbWZJ/index.html" TargetMode="External"/><Relationship Id="rId3" Type="http://schemas.openxmlformats.org/officeDocument/2006/relationships/settings" Target="settings.xml"/><Relationship Id="rId7" Type="http://schemas.openxmlformats.org/officeDocument/2006/relationships/hyperlink" Target="http://SSA.informz.net/z/cjUucD9taT0zNjQ1OTA0JnA9MSZ1PTQxOTY0NzQzMSZsaT0zNTQzNzk3OA/index.html" TargetMode="External"/><Relationship Id="rId12" Type="http://schemas.openxmlformats.org/officeDocument/2006/relationships/image" Target="media/image4.jpeg"/><Relationship Id="rId17" Type="http://schemas.openxmlformats.org/officeDocument/2006/relationships/hyperlink" Target="http://SSA.informz.net/z/cjUucD9taT0zNjQ1OTA0JnA9MSZ1PTQxOTY0NzQzMSZsaT0zNTQzNzk4Mw/index.html" TargetMode="External"/><Relationship Id="rId2" Type="http://schemas.openxmlformats.org/officeDocument/2006/relationships/styles" Target="styles.xml"/><Relationship Id="rId16" Type="http://schemas.openxmlformats.org/officeDocument/2006/relationships/hyperlink" Target="mailto:info@safestat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hyperlink" Target="http://SSA.informz.net/z/cjUucD9taT0zNjQ1OTA0JnA9MSZ1PTQxOTY0NzQzMSZsaT0zNTQzNzk4Mg/index.html" TargetMode="External"/><Relationship Id="rId10" Type="http://schemas.openxmlformats.org/officeDocument/2006/relationships/hyperlink" Target="http://SSA.informz.net/z/cjUucD9taT0zNjQ1OTA0JnA9MSZ1PTQxOTY0NzQzMSZsaT0zNTQzNzk4MQ/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informz.net/z/cjUucD9taT0zNjQ1OTA0JnA9MSZ1PTQxOTY0NzQzMSZsaT0zNTQzNzk4MA/index.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Prentiss</dc:creator>
  <cp:keywords/>
  <dc:description/>
  <cp:lastModifiedBy>Suzanne Prentiss</cp:lastModifiedBy>
  <cp:revision>2</cp:revision>
  <dcterms:created xsi:type="dcterms:W3CDTF">2022-09-05T17:05:00Z</dcterms:created>
  <dcterms:modified xsi:type="dcterms:W3CDTF">2022-09-05T17:05:00Z</dcterms:modified>
</cp:coreProperties>
</file>