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0021F6" w14:textId="77777777" w:rsidR="00935A17" w:rsidRPr="005E42AC" w:rsidRDefault="00935A17" w:rsidP="00935A17">
      <w:pPr>
        <w:jc w:val="center"/>
        <w:rPr>
          <w:rFonts w:ascii="Times New Roman" w:hAnsi="Times New Roman" w:cs="Times New Roman"/>
          <w:b/>
          <w:color w:val="000000"/>
        </w:rPr>
      </w:pPr>
      <w:r w:rsidRPr="005E42AC">
        <w:rPr>
          <w:rFonts w:ascii="Times New Roman" w:hAnsi="Times New Roman" w:cs="Times New Roman"/>
          <w:b/>
          <w:color w:val="000000"/>
        </w:rPr>
        <w:t xml:space="preserve">Musical Theatre/Dance Focus Group Membership Meeting </w:t>
      </w:r>
      <w:r w:rsidR="004F1FA7" w:rsidRPr="005E42AC">
        <w:rPr>
          <w:rFonts w:ascii="Times New Roman" w:hAnsi="Times New Roman" w:cs="Times New Roman"/>
          <w:b/>
          <w:color w:val="000000"/>
        </w:rPr>
        <w:t>Minutes</w:t>
      </w:r>
    </w:p>
    <w:p w14:paraId="0023CD16" w14:textId="734CE95E" w:rsidR="00935A17" w:rsidRPr="005E42AC" w:rsidRDefault="00A13A9D" w:rsidP="00935A17">
      <w:pPr>
        <w:jc w:val="center"/>
        <w:rPr>
          <w:rFonts w:ascii="Times New Roman" w:hAnsi="Times New Roman" w:cs="Times New Roman"/>
          <w:b/>
          <w:color w:val="000000"/>
        </w:rPr>
      </w:pPr>
      <w:r>
        <w:rPr>
          <w:rFonts w:ascii="Times New Roman" w:hAnsi="Times New Roman" w:cs="Times New Roman"/>
          <w:b/>
          <w:color w:val="000000"/>
        </w:rPr>
        <w:t>Saturday, August 1, 2015</w:t>
      </w:r>
      <w:r w:rsidR="00935A17" w:rsidRPr="005E42AC">
        <w:rPr>
          <w:rFonts w:ascii="Times New Roman" w:hAnsi="Times New Roman" w:cs="Times New Roman"/>
          <w:b/>
          <w:color w:val="000000"/>
        </w:rPr>
        <w:t>, from 12:00 – 1:30 p.m.</w:t>
      </w:r>
    </w:p>
    <w:p w14:paraId="787F7BFD" w14:textId="77777777" w:rsidR="00935A17" w:rsidRPr="005E42AC" w:rsidRDefault="00935A17" w:rsidP="00935A17">
      <w:pPr>
        <w:jc w:val="center"/>
        <w:rPr>
          <w:rFonts w:ascii="Times New Roman" w:hAnsi="Times New Roman" w:cs="Times New Roman"/>
          <w:b/>
          <w:color w:val="000000"/>
        </w:rPr>
      </w:pPr>
      <w:r w:rsidRPr="005E42AC">
        <w:rPr>
          <w:rFonts w:ascii="Times New Roman" w:hAnsi="Times New Roman" w:cs="Times New Roman"/>
          <w:b/>
          <w:color w:val="000000"/>
        </w:rPr>
        <w:t>Montreal, Canada</w:t>
      </w:r>
    </w:p>
    <w:p w14:paraId="4DC47F30" w14:textId="77777777" w:rsidR="00935A17" w:rsidRPr="005E42AC" w:rsidRDefault="00935A17" w:rsidP="00935A17">
      <w:pPr>
        <w:rPr>
          <w:rFonts w:ascii="Times New Roman" w:hAnsi="Times New Roman" w:cs="Times New Roman"/>
          <w:b/>
          <w:color w:val="000000"/>
          <w:sz w:val="10"/>
        </w:rPr>
      </w:pPr>
      <w:r w:rsidRPr="005E42AC">
        <w:rPr>
          <w:rFonts w:ascii="Times New Roman" w:hAnsi="Times New Roman" w:cs="Times New Roman"/>
          <w:b/>
          <w:color w:val="000000"/>
          <w:sz w:val="10"/>
        </w:rPr>
        <w:t xml:space="preserve"> </w:t>
      </w:r>
    </w:p>
    <w:p w14:paraId="06503A6B" w14:textId="77777777" w:rsidR="00935A17" w:rsidRPr="005E42AC" w:rsidRDefault="00935A17" w:rsidP="00935A17">
      <w:pPr>
        <w:rPr>
          <w:rFonts w:ascii="Times New Roman" w:hAnsi="Times New Roman" w:cs="Times New Roman"/>
          <w:b/>
          <w:color w:val="000000"/>
        </w:rPr>
      </w:pPr>
      <w:r w:rsidRPr="005E42AC">
        <w:rPr>
          <w:rFonts w:ascii="Times New Roman" w:hAnsi="Times New Roman" w:cs="Times New Roman"/>
          <w:b/>
          <w:color w:val="000000"/>
        </w:rPr>
        <w:t>Outgoing Officers:</w:t>
      </w:r>
      <w:r w:rsidRPr="005E42AC">
        <w:rPr>
          <w:rFonts w:ascii="Times New Roman" w:hAnsi="Times New Roman" w:cs="Times New Roman"/>
          <w:color w:val="000000"/>
        </w:rPr>
        <w:t xml:space="preserve"> Tracy Brent-Chessum —Focus Group Webmaster (through Conference 2015); </w:t>
      </w:r>
      <w:r w:rsidRPr="005E42AC">
        <w:rPr>
          <w:rFonts w:ascii="Times New Roman" w:hAnsi="Times New Roman" w:cs="Times New Roman"/>
        </w:rPr>
        <w:t>Barrie Gelles &amp; Vicki Hoskins —Focus Group Graduate Student Representatives (through Conference 2015</w:t>
      </w:r>
      <w:r w:rsidRPr="005E42AC">
        <w:rPr>
          <w:rFonts w:ascii="Times New Roman" w:hAnsi="Times New Roman" w:cs="Times New Roman"/>
          <w:color w:val="000000"/>
        </w:rPr>
        <w:t>)</w:t>
      </w:r>
    </w:p>
    <w:p w14:paraId="4EDDD683" w14:textId="77777777" w:rsidR="00935A17" w:rsidRPr="005E42AC" w:rsidRDefault="00935A17" w:rsidP="00935A17">
      <w:pPr>
        <w:rPr>
          <w:rFonts w:ascii="Times New Roman" w:hAnsi="Times New Roman" w:cs="Times New Roman"/>
          <w:b/>
          <w:color w:val="000000"/>
          <w:sz w:val="16"/>
          <w:szCs w:val="16"/>
        </w:rPr>
      </w:pPr>
      <w:r w:rsidRPr="005E42AC">
        <w:rPr>
          <w:rFonts w:ascii="Times New Roman" w:hAnsi="Times New Roman" w:cs="Times New Roman"/>
          <w:b/>
          <w:color w:val="000000"/>
          <w:sz w:val="16"/>
          <w:szCs w:val="16"/>
        </w:rPr>
        <w:t xml:space="preserve">  </w:t>
      </w:r>
    </w:p>
    <w:p w14:paraId="2F7B4FE9" w14:textId="77777777" w:rsidR="00935A17" w:rsidRPr="005E42AC" w:rsidRDefault="00935A17" w:rsidP="00935A17">
      <w:pPr>
        <w:rPr>
          <w:rFonts w:ascii="Times New Roman" w:hAnsi="Times New Roman" w:cs="Times New Roman"/>
          <w:color w:val="000000"/>
        </w:rPr>
      </w:pPr>
      <w:r w:rsidRPr="005E42AC">
        <w:rPr>
          <w:rFonts w:ascii="Times New Roman" w:hAnsi="Times New Roman" w:cs="Times New Roman"/>
          <w:b/>
          <w:color w:val="000000"/>
        </w:rPr>
        <w:t>Current Officers:</w:t>
      </w:r>
      <w:r w:rsidRPr="005E42AC">
        <w:rPr>
          <w:rFonts w:ascii="Times New Roman" w:hAnsi="Times New Roman" w:cs="Times New Roman"/>
          <w:color w:val="000000"/>
        </w:rPr>
        <w:t xml:space="preserve"> Laura MacDonald —Focus Group Representative (through Conference 2017); </w:t>
      </w:r>
      <w:r w:rsidRPr="005E42AC">
        <w:rPr>
          <w:rFonts w:ascii="Times New Roman" w:hAnsi="Times New Roman" w:cs="Times New Roman"/>
        </w:rPr>
        <w:t xml:space="preserve">Bryan Vandevender—Focus Group Conference Planner (through Conference 2017); </w:t>
      </w:r>
      <w:r w:rsidRPr="005E42AC">
        <w:rPr>
          <w:rFonts w:ascii="Times New Roman" w:hAnsi="Times New Roman" w:cs="Times New Roman"/>
          <w:color w:val="000000"/>
        </w:rPr>
        <w:t>Kati Donovan—Focus Group Coordinator (through Conference 2016)</w:t>
      </w:r>
    </w:p>
    <w:p w14:paraId="28B55BD6" w14:textId="77777777" w:rsidR="00935A17" w:rsidRPr="005E42AC" w:rsidRDefault="00935A17" w:rsidP="00935A17">
      <w:pPr>
        <w:rPr>
          <w:rFonts w:ascii="Times New Roman" w:hAnsi="Times New Roman" w:cs="Times New Roman"/>
          <w:sz w:val="16"/>
          <w:szCs w:val="16"/>
        </w:rPr>
      </w:pPr>
      <w:r w:rsidRPr="005E42AC">
        <w:rPr>
          <w:rFonts w:ascii="Times New Roman" w:hAnsi="Times New Roman" w:cs="Times New Roman"/>
          <w:sz w:val="16"/>
          <w:szCs w:val="16"/>
        </w:rPr>
        <w:t xml:space="preserve">   </w:t>
      </w:r>
    </w:p>
    <w:p w14:paraId="5090F170" w14:textId="77777777" w:rsidR="00935A17" w:rsidRPr="005E42AC" w:rsidRDefault="00935A17" w:rsidP="00935A17">
      <w:pPr>
        <w:rPr>
          <w:rFonts w:ascii="Times New Roman" w:hAnsi="Times New Roman" w:cs="Times New Roman"/>
          <w:b/>
          <w:color w:val="000000"/>
        </w:rPr>
      </w:pPr>
      <w:r w:rsidRPr="005E42AC">
        <w:rPr>
          <w:rFonts w:ascii="Times New Roman" w:hAnsi="Times New Roman" w:cs="Times New Roman"/>
          <w:b/>
        </w:rPr>
        <w:t xml:space="preserve">Incoming Officers: </w:t>
      </w:r>
      <w:r w:rsidRPr="005E42AC">
        <w:rPr>
          <w:rFonts w:ascii="Times New Roman" w:hAnsi="Times New Roman" w:cs="Times New Roman"/>
          <w:color w:val="000000"/>
        </w:rPr>
        <w:t xml:space="preserve">Vicki Hoskins &amp; Janet Werther — </w:t>
      </w:r>
      <w:r w:rsidRPr="005E42AC">
        <w:rPr>
          <w:rFonts w:ascii="Times New Roman" w:hAnsi="Times New Roman" w:cs="Times New Roman"/>
        </w:rPr>
        <w:t>Focus Group Graduate Student Representatives (through Conference 2016</w:t>
      </w:r>
      <w:r w:rsidRPr="005E42AC">
        <w:rPr>
          <w:rFonts w:ascii="Times New Roman" w:hAnsi="Times New Roman" w:cs="Times New Roman"/>
          <w:color w:val="000000"/>
        </w:rPr>
        <w:t>); Doug Reside — Focus Group Webmaster (through Conference 2017)</w:t>
      </w:r>
    </w:p>
    <w:p w14:paraId="638B4794" w14:textId="77777777" w:rsidR="00935A17" w:rsidRPr="005E42AC" w:rsidRDefault="00935A17" w:rsidP="00935A17">
      <w:pPr>
        <w:rPr>
          <w:rFonts w:ascii="Times New Roman" w:hAnsi="Times New Roman" w:cs="Times New Roman"/>
          <w:color w:val="000000"/>
          <w:sz w:val="16"/>
          <w:szCs w:val="16"/>
        </w:rPr>
      </w:pPr>
      <w:r w:rsidRPr="005E42AC">
        <w:rPr>
          <w:rFonts w:ascii="Times New Roman" w:hAnsi="Times New Roman" w:cs="Times New Roman"/>
          <w:color w:val="000000"/>
          <w:sz w:val="16"/>
          <w:szCs w:val="16"/>
        </w:rPr>
        <w:t xml:space="preserve">   </w:t>
      </w:r>
    </w:p>
    <w:p w14:paraId="7145D633" w14:textId="1C0CF33A" w:rsidR="004F1FA7" w:rsidRPr="00156F55" w:rsidRDefault="004F1FA7" w:rsidP="00935A17">
      <w:pPr>
        <w:spacing w:after="120"/>
        <w:rPr>
          <w:rFonts w:ascii="Times New Roman" w:hAnsi="Times New Roman" w:cs="Times New Roman"/>
          <w:color w:val="000000"/>
        </w:rPr>
      </w:pPr>
      <w:r w:rsidRPr="005E42AC">
        <w:rPr>
          <w:rFonts w:ascii="Times New Roman" w:hAnsi="Times New Roman" w:cs="Times New Roman"/>
          <w:b/>
          <w:color w:val="000000"/>
        </w:rPr>
        <w:t>Members Present</w:t>
      </w:r>
      <w:r w:rsidR="00500CC6">
        <w:rPr>
          <w:rFonts w:ascii="Times New Roman" w:hAnsi="Times New Roman" w:cs="Times New Roman"/>
          <w:b/>
          <w:color w:val="000000"/>
        </w:rPr>
        <w:t xml:space="preserve"> (43)</w:t>
      </w:r>
      <w:r w:rsidRPr="005E42AC">
        <w:rPr>
          <w:rFonts w:ascii="Times New Roman" w:hAnsi="Times New Roman" w:cs="Times New Roman"/>
          <w:b/>
          <w:color w:val="000000"/>
        </w:rPr>
        <w:t xml:space="preserve">: </w:t>
      </w:r>
      <w:r w:rsidR="007F70AD">
        <w:rPr>
          <w:rFonts w:ascii="Times New Roman" w:hAnsi="Times New Roman" w:cs="Times New Roman"/>
          <w:color w:val="000000"/>
        </w:rPr>
        <w:t xml:space="preserve">Kati Donovan, Bryan Vandevender, Laura MacDonald, </w:t>
      </w:r>
      <w:r w:rsidR="00173F76">
        <w:rPr>
          <w:rFonts w:ascii="Times New Roman" w:hAnsi="Times New Roman" w:cs="Times New Roman"/>
          <w:color w:val="000000"/>
        </w:rPr>
        <w:t xml:space="preserve">Doug Reside, Stacy Wolf, Fimani Fowlin, Chris Ceraso, Shiraz Biggie, </w:t>
      </w:r>
      <w:r w:rsidR="00500CC6">
        <w:rPr>
          <w:rFonts w:ascii="Times New Roman" w:hAnsi="Times New Roman" w:cs="Times New Roman"/>
          <w:color w:val="000000"/>
        </w:rPr>
        <w:t>Vicki Hoskins, Phoebe Rumsey, Ryan McKinney, Ryan Donovan, Caleb Goh, Janet Werther, Barrie Gelles, Kayla Yuh, Dwayne Mann, Rebecca Ballinger, Ariel Nereson, J. Ellen Gainor, Robert Gontier, Sam Baltimore, Kelly Kessler, Frank Lasik, Michael Ellison, Nathan Stith, Dean Adams, Bill Everett, Brian Valencia, Kathryn Edney, Paul Paird, John Berst, Dustyn Martincich, Jon Reimer, George D. Nelson, Karl Kippola, Amy Osatinski, Robert, Dean, Joanna Dee Das, Kellee van Aken, Karin Maresh, Mary Jo Lodge, René E. Pullman.</w:t>
      </w:r>
    </w:p>
    <w:p w14:paraId="30FFFF20" w14:textId="77777777" w:rsidR="00E054EB" w:rsidRDefault="00E054EB" w:rsidP="00935A17">
      <w:pPr>
        <w:spacing w:after="120"/>
        <w:rPr>
          <w:rFonts w:ascii="Times New Roman" w:hAnsi="Times New Roman" w:cs="Times New Roman"/>
          <w:color w:val="000000"/>
        </w:rPr>
      </w:pPr>
    </w:p>
    <w:p w14:paraId="6D9A7466" w14:textId="7BB0961F" w:rsidR="005B3218" w:rsidRDefault="005B3218" w:rsidP="00935A17">
      <w:pPr>
        <w:spacing w:after="120"/>
        <w:rPr>
          <w:rFonts w:ascii="Times New Roman" w:hAnsi="Times New Roman" w:cs="Times New Roman"/>
          <w:color w:val="000000"/>
        </w:rPr>
      </w:pPr>
      <w:r>
        <w:rPr>
          <w:rFonts w:ascii="Times New Roman" w:hAnsi="Times New Roman" w:cs="Times New Roman"/>
          <w:color w:val="000000"/>
        </w:rPr>
        <w:t>Kati called the group together and introduced Sam O’Connell from the Conference Committee.</w:t>
      </w:r>
    </w:p>
    <w:p w14:paraId="4F07DCDB" w14:textId="227E46B3" w:rsidR="005B3218" w:rsidRPr="005B3218" w:rsidRDefault="005B3218" w:rsidP="00935A17">
      <w:pPr>
        <w:pStyle w:val="ListParagraph"/>
        <w:numPr>
          <w:ilvl w:val="0"/>
          <w:numId w:val="2"/>
        </w:numPr>
        <w:spacing w:after="120"/>
        <w:rPr>
          <w:rFonts w:ascii="Times New Roman" w:hAnsi="Times New Roman" w:cs="Times New Roman"/>
          <w:color w:val="000000"/>
        </w:rPr>
      </w:pPr>
      <w:r w:rsidRPr="009D3E8F">
        <w:rPr>
          <w:rFonts w:ascii="Times New Roman" w:hAnsi="Times New Roman" w:cs="Times New Roman"/>
          <w:color w:val="000000"/>
        </w:rPr>
        <w:t>He addressed the FG and cheered our vibrant work this year. Reiterated themes for the 2016 conference in Chicago. Reiterated that the theme need not dictate the body of work we seek to present</w:t>
      </w:r>
      <w:r>
        <w:rPr>
          <w:rFonts w:ascii="Times New Roman" w:hAnsi="Times New Roman" w:cs="Times New Roman"/>
          <w:color w:val="000000"/>
        </w:rPr>
        <w:t xml:space="preserve"> (especially in the titles)</w:t>
      </w:r>
      <w:r w:rsidRPr="009D3E8F">
        <w:rPr>
          <w:rFonts w:ascii="Times New Roman" w:hAnsi="Times New Roman" w:cs="Times New Roman"/>
          <w:color w:val="000000"/>
        </w:rPr>
        <w:t xml:space="preserve">, and proposed a number of different ways of thinking about engaging with the theme (workshops, off-site visits, all-conference programming, keynotes, plenaries). </w:t>
      </w:r>
      <w:r w:rsidR="004B53D7">
        <w:rPr>
          <w:rFonts w:ascii="Times New Roman" w:hAnsi="Times New Roman" w:cs="Times New Roman"/>
          <w:color w:val="000000"/>
        </w:rPr>
        <w:t xml:space="preserve">He asked that members contact him through the website with any ongoing questions. </w:t>
      </w:r>
    </w:p>
    <w:p w14:paraId="27FC327A" w14:textId="69869D25" w:rsidR="00935A17" w:rsidRPr="00E63A28" w:rsidRDefault="00E63A28" w:rsidP="00E63A28">
      <w:pPr>
        <w:spacing w:after="120"/>
        <w:rPr>
          <w:rFonts w:ascii="Times New Roman" w:hAnsi="Times New Roman" w:cs="Times New Roman"/>
          <w:b/>
          <w:color w:val="000000"/>
        </w:rPr>
      </w:pPr>
      <w:r w:rsidRPr="00E63A28">
        <w:rPr>
          <w:rFonts w:ascii="Times New Roman" w:hAnsi="Times New Roman" w:cs="Times New Roman"/>
          <w:b/>
          <w:color w:val="000000"/>
        </w:rPr>
        <w:t>1.</w:t>
      </w:r>
      <w:r>
        <w:rPr>
          <w:rFonts w:ascii="Times New Roman" w:hAnsi="Times New Roman" w:cs="Times New Roman"/>
          <w:b/>
          <w:color w:val="000000"/>
        </w:rPr>
        <w:t xml:space="preserve"> </w:t>
      </w:r>
      <w:r w:rsidR="00935A17" w:rsidRPr="00E63A28">
        <w:rPr>
          <w:rFonts w:ascii="Times New Roman" w:hAnsi="Times New Roman" w:cs="Times New Roman"/>
          <w:b/>
          <w:color w:val="000000"/>
        </w:rPr>
        <w:t>Greeting by Laura MacDonald (Focus Group Rep) and introduction of other officers (LM)</w:t>
      </w:r>
    </w:p>
    <w:p w14:paraId="569FC78A" w14:textId="1040F993" w:rsidR="00E63A28" w:rsidRDefault="00E63A28" w:rsidP="00E63A28">
      <w:pPr>
        <w:rPr>
          <w:rFonts w:ascii="Times New Roman" w:hAnsi="Times New Roman" w:cs="Times New Roman"/>
        </w:rPr>
      </w:pPr>
      <w:r>
        <w:rPr>
          <w:rFonts w:ascii="Times New Roman" w:hAnsi="Times New Roman" w:cs="Times New Roman"/>
        </w:rPr>
        <w:t xml:space="preserve">Laura welcomed all and introduced Kati &amp; Bryan at the table as well as the outgoing and in-going Grad Student Reps (Vicki, Barrie, &amp; Janet), as well as in-coming Webmaster, Doug Reside. </w:t>
      </w:r>
    </w:p>
    <w:p w14:paraId="6C478EDF" w14:textId="3BFB19EB" w:rsidR="00E63A28" w:rsidRDefault="00E63A28" w:rsidP="00E63A28">
      <w:pPr>
        <w:rPr>
          <w:rFonts w:ascii="Times New Roman" w:hAnsi="Times New Roman" w:cs="Times New Roman"/>
        </w:rPr>
      </w:pPr>
      <w:r>
        <w:rPr>
          <w:rFonts w:ascii="Times New Roman" w:hAnsi="Times New Roman" w:cs="Times New Roman"/>
        </w:rPr>
        <w:t xml:space="preserve">Laura invited the membership to rise and be celebrated for accomplishments both academic and practical. She called for members to connect with one another over our newer accomplishments; additionally a call was made to use one another’s scholarship in our own work- to make connections that way, too. </w:t>
      </w:r>
    </w:p>
    <w:p w14:paraId="625C7262" w14:textId="0F9D00C8" w:rsidR="0081050D" w:rsidRDefault="0081050D" w:rsidP="00E63A28">
      <w:pPr>
        <w:rPr>
          <w:rFonts w:ascii="Times New Roman" w:hAnsi="Times New Roman" w:cs="Times New Roman"/>
        </w:rPr>
      </w:pPr>
      <w:r>
        <w:rPr>
          <w:rFonts w:ascii="Times New Roman" w:hAnsi="Times New Roman" w:cs="Times New Roman"/>
        </w:rPr>
        <w:t xml:space="preserve">Laura introduced Michael Ellison, a long-standing MT/D member and outgoing chair for the interactive theatre advocacy subcommittee. He used the moment to encourage members to think about how advocacy might be a part of creating sessions for 2016, including their preconference in interactive theatre. </w:t>
      </w:r>
    </w:p>
    <w:p w14:paraId="27B339EC" w14:textId="77777777" w:rsidR="00E63A28" w:rsidRPr="00E63A28" w:rsidRDefault="00E63A28" w:rsidP="00E63A28">
      <w:pPr>
        <w:rPr>
          <w:rFonts w:ascii="Times New Roman" w:hAnsi="Times New Roman" w:cs="Times New Roman"/>
        </w:rPr>
      </w:pPr>
    </w:p>
    <w:p w14:paraId="11293A1B" w14:textId="77777777" w:rsidR="00935A17" w:rsidRDefault="00935A17" w:rsidP="00935A17">
      <w:pPr>
        <w:spacing w:after="120"/>
        <w:rPr>
          <w:rFonts w:ascii="Times New Roman" w:hAnsi="Times New Roman" w:cs="Times New Roman"/>
          <w:b/>
          <w:color w:val="000000"/>
        </w:rPr>
      </w:pPr>
      <w:r w:rsidRPr="005E42AC">
        <w:rPr>
          <w:rFonts w:ascii="Times New Roman" w:hAnsi="Times New Roman" w:cs="Times New Roman"/>
          <w:b/>
          <w:color w:val="000000"/>
        </w:rPr>
        <w:t>2. Announcements (LM)</w:t>
      </w:r>
    </w:p>
    <w:p w14:paraId="1DA41CAE" w14:textId="11730D92" w:rsidR="005E42AC" w:rsidRDefault="00357F94" w:rsidP="00935A17">
      <w:pPr>
        <w:spacing w:after="120"/>
        <w:rPr>
          <w:rFonts w:ascii="Times New Roman" w:hAnsi="Times New Roman" w:cs="Times New Roman"/>
          <w:color w:val="000000"/>
        </w:rPr>
      </w:pPr>
      <w:r>
        <w:rPr>
          <w:rFonts w:ascii="Times New Roman" w:hAnsi="Times New Roman" w:cs="Times New Roman"/>
          <w:color w:val="000000"/>
        </w:rPr>
        <w:t xml:space="preserve">Kati passed out the agenda &amp; took attendance. We made special note to collect email addresses for the renewed List Serve. </w:t>
      </w:r>
    </w:p>
    <w:p w14:paraId="31CC3229" w14:textId="72EEB0DD" w:rsidR="00724A9D" w:rsidRDefault="00724A9D" w:rsidP="00935A17">
      <w:pPr>
        <w:spacing w:after="120"/>
        <w:rPr>
          <w:rFonts w:ascii="Times New Roman" w:hAnsi="Times New Roman" w:cs="Times New Roman"/>
          <w:color w:val="000000"/>
        </w:rPr>
      </w:pPr>
      <w:r>
        <w:rPr>
          <w:rFonts w:ascii="Times New Roman" w:hAnsi="Times New Roman" w:cs="Times New Roman"/>
          <w:color w:val="000000"/>
        </w:rPr>
        <w:t xml:space="preserve">Laura recapped larger issues that we are thinking about at the conference this year (previously discussed at the midyear meeting and here at the conference). </w:t>
      </w:r>
      <w:r w:rsidR="001D649F">
        <w:rPr>
          <w:rFonts w:ascii="Times New Roman" w:hAnsi="Times New Roman" w:cs="Times New Roman"/>
          <w:color w:val="000000"/>
        </w:rPr>
        <w:t xml:space="preserve">At the FG level there is attention being paid to cleaning up and making official the by laws. Working for diversity in hiring, season programming, and teaching (part of a larger subcommittee). </w:t>
      </w:r>
      <w:r w:rsidR="00FE3C90">
        <w:rPr>
          <w:rFonts w:ascii="Times New Roman" w:hAnsi="Times New Roman" w:cs="Times New Roman"/>
          <w:color w:val="000000"/>
        </w:rPr>
        <w:t xml:space="preserve">She called for members to participate in the wider ATHE activities (beyond the FG and MT/D panels). </w:t>
      </w:r>
      <w:r w:rsidR="00C216DB">
        <w:rPr>
          <w:rFonts w:ascii="Times New Roman" w:hAnsi="Times New Roman" w:cs="Times New Roman"/>
          <w:color w:val="000000"/>
        </w:rPr>
        <w:t xml:space="preserve">Subcommittee for Adjunct and Contingent Faculty – a call is made to members who might want to contact this subcommittee and further the work there/ express thoughts/ share input. </w:t>
      </w:r>
      <w:r w:rsidR="007A7F03">
        <w:rPr>
          <w:rFonts w:ascii="Times New Roman" w:hAnsi="Times New Roman" w:cs="Times New Roman"/>
          <w:color w:val="000000"/>
        </w:rPr>
        <w:t xml:space="preserve">Subcommittee exploring the relationship between FGs and the larger governing counsel. </w:t>
      </w:r>
      <w:r w:rsidR="007F6BDE">
        <w:rPr>
          <w:rFonts w:ascii="Times New Roman" w:hAnsi="Times New Roman" w:cs="Times New Roman"/>
          <w:color w:val="000000"/>
        </w:rPr>
        <w:t xml:space="preserve">A general instruction is not to stop activities because we are not sure how to proceed with naming and legalities (regarding the name ATHE). </w:t>
      </w:r>
    </w:p>
    <w:p w14:paraId="0964DDDE" w14:textId="4FE8C5CF" w:rsidR="002C3990" w:rsidRDefault="002C3990" w:rsidP="00935A17">
      <w:pPr>
        <w:spacing w:after="120"/>
        <w:rPr>
          <w:rFonts w:ascii="Times New Roman" w:hAnsi="Times New Roman" w:cs="Times New Roman"/>
          <w:color w:val="000000"/>
        </w:rPr>
      </w:pPr>
      <w:r>
        <w:rPr>
          <w:rFonts w:ascii="Times New Roman" w:hAnsi="Times New Roman" w:cs="Times New Roman"/>
          <w:color w:val="000000"/>
        </w:rPr>
        <w:t>Laura recognized Kathryn Edney as Member-at-Large for the governing cou</w:t>
      </w:r>
      <w:r w:rsidR="006C4D83">
        <w:rPr>
          <w:rFonts w:ascii="Times New Roman" w:hAnsi="Times New Roman" w:cs="Times New Roman"/>
          <w:color w:val="000000"/>
        </w:rPr>
        <w:t>n</w:t>
      </w:r>
      <w:r>
        <w:rPr>
          <w:rFonts w:ascii="Times New Roman" w:hAnsi="Times New Roman" w:cs="Times New Roman"/>
          <w:color w:val="000000"/>
        </w:rPr>
        <w:t xml:space="preserve">sel. </w:t>
      </w:r>
    </w:p>
    <w:p w14:paraId="096A46C2" w14:textId="5BCA9422" w:rsidR="00076BEC" w:rsidRPr="005E42AC" w:rsidRDefault="00076BEC" w:rsidP="00935A17">
      <w:pPr>
        <w:spacing w:after="120"/>
        <w:rPr>
          <w:rFonts w:ascii="Times New Roman" w:hAnsi="Times New Roman" w:cs="Times New Roman"/>
          <w:color w:val="000000"/>
          <w:sz w:val="20"/>
        </w:rPr>
      </w:pPr>
      <w:r>
        <w:rPr>
          <w:rFonts w:ascii="Times New Roman" w:hAnsi="Times New Roman" w:cs="Times New Roman"/>
          <w:color w:val="000000"/>
        </w:rPr>
        <w:t xml:space="preserve">Most FGs have had a difficult year with the website and the lack of list serves; the short version is that ATHE is happy for us to use means beyond the website. She tabled this larger discussion for later in the meeting, but used it as a moment to open thoughts about how we might connect and communicate with one another. </w:t>
      </w:r>
    </w:p>
    <w:p w14:paraId="75A6D1BB" w14:textId="77777777" w:rsidR="00935A17" w:rsidRDefault="00935A17" w:rsidP="00935A17">
      <w:pPr>
        <w:spacing w:after="120"/>
        <w:rPr>
          <w:rFonts w:ascii="Times New Roman" w:hAnsi="Times New Roman" w:cs="Times New Roman"/>
          <w:b/>
          <w:color w:val="000000"/>
        </w:rPr>
      </w:pPr>
      <w:r w:rsidRPr="005E42AC">
        <w:rPr>
          <w:rFonts w:ascii="Times New Roman" w:hAnsi="Times New Roman" w:cs="Times New Roman"/>
          <w:b/>
          <w:color w:val="000000"/>
        </w:rPr>
        <w:t>3. Approval of the minutes of the July 2014 MT/D Business Meeting. (LM)</w:t>
      </w:r>
    </w:p>
    <w:p w14:paraId="3F47CE20" w14:textId="042BBC40" w:rsidR="000B685F" w:rsidRPr="000B685F" w:rsidRDefault="00D10245" w:rsidP="00935A17">
      <w:pPr>
        <w:spacing w:after="120"/>
        <w:rPr>
          <w:rFonts w:ascii="Times New Roman" w:hAnsi="Times New Roman" w:cs="Times New Roman"/>
          <w:color w:val="000000"/>
        </w:rPr>
      </w:pPr>
      <w:r>
        <w:rPr>
          <w:rFonts w:ascii="Times New Roman" w:hAnsi="Times New Roman" w:cs="Times New Roman"/>
          <w:color w:val="000000"/>
        </w:rPr>
        <w:t>Br</w:t>
      </w:r>
      <w:r w:rsidR="00E054EB">
        <w:rPr>
          <w:rFonts w:ascii="Times New Roman" w:hAnsi="Times New Roman" w:cs="Times New Roman"/>
          <w:color w:val="000000"/>
        </w:rPr>
        <w:t xml:space="preserve">yan passed out the 2014 minutes; Mary Jo Lodge moved for their approval and </w:t>
      </w:r>
      <w:r w:rsidR="000B685F">
        <w:rPr>
          <w:rFonts w:ascii="Times New Roman" w:hAnsi="Times New Roman" w:cs="Times New Roman"/>
          <w:color w:val="000000"/>
        </w:rPr>
        <w:t xml:space="preserve">Ellen </w:t>
      </w:r>
      <w:r w:rsidR="00E054EB">
        <w:rPr>
          <w:rFonts w:ascii="Times New Roman" w:hAnsi="Times New Roman" w:cs="Times New Roman"/>
          <w:color w:val="000000"/>
        </w:rPr>
        <w:t xml:space="preserve">Gainor at Cornell </w:t>
      </w:r>
      <w:r w:rsidR="000B685F">
        <w:rPr>
          <w:rFonts w:ascii="Times New Roman" w:hAnsi="Times New Roman" w:cs="Times New Roman"/>
          <w:color w:val="000000"/>
        </w:rPr>
        <w:t>seconded</w:t>
      </w:r>
      <w:r w:rsidR="00E054EB">
        <w:rPr>
          <w:rFonts w:ascii="Times New Roman" w:hAnsi="Times New Roman" w:cs="Times New Roman"/>
          <w:color w:val="000000"/>
        </w:rPr>
        <w:t xml:space="preserve">. </w:t>
      </w:r>
      <w:r w:rsidR="005C69EB">
        <w:rPr>
          <w:rFonts w:ascii="Times New Roman" w:hAnsi="Times New Roman" w:cs="Times New Roman"/>
          <w:color w:val="000000"/>
        </w:rPr>
        <w:t>The minutes were approved.</w:t>
      </w:r>
    </w:p>
    <w:p w14:paraId="1BC8EE6B" w14:textId="77777777" w:rsidR="00935A17" w:rsidRPr="005E42AC" w:rsidRDefault="00935A17" w:rsidP="00935A17">
      <w:pPr>
        <w:rPr>
          <w:rFonts w:ascii="Times New Roman" w:hAnsi="Times New Roman" w:cs="Times New Roman"/>
          <w:b/>
          <w:color w:val="000000"/>
          <w:sz w:val="20"/>
        </w:rPr>
      </w:pPr>
      <w:r w:rsidRPr="005E42AC">
        <w:rPr>
          <w:rFonts w:ascii="Times New Roman" w:hAnsi="Times New Roman" w:cs="Times New Roman"/>
          <w:b/>
          <w:color w:val="000000"/>
        </w:rPr>
        <w:t>4. Approval of changes to bylaws (KD)</w:t>
      </w:r>
    </w:p>
    <w:p w14:paraId="066F3F8A" w14:textId="77777777" w:rsidR="00935A17" w:rsidRPr="005E42AC" w:rsidRDefault="00935A17" w:rsidP="00935A17">
      <w:pPr>
        <w:rPr>
          <w:rFonts w:ascii="Times New Roman" w:hAnsi="Times New Roman" w:cs="Times New Roman"/>
          <w:b/>
          <w:color w:val="000000"/>
        </w:rPr>
      </w:pPr>
      <w:r w:rsidRPr="005E42AC">
        <w:rPr>
          <w:rFonts w:ascii="Times New Roman" w:hAnsi="Times New Roman" w:cs="Times New Roman"/>
          <w:b/>
          <w:color w:val="000000"/>
        </w:rPr>
        <w:tab/>
        <w:t>Elimination of FG Treasurer</w:t>
      </w:r>
    </w:p>
    <w:p w14:paraId="74E53B3D" w14:textId="77777777" w:rsidR="00935A17" w:rsidRPr="005E42AC" w:rsidRDefault="00935A17" w:rsidP="00935A17">
      <w:pPr>
        <w:rPr>
          <w:rFonts w:ascii="Times New Roman" w:hAnsi="Times New Roman" w:cs="Times New Roman"/>
          <w:b/>
          <w:color w:val="000000"/>
        </w:rPr>
      </w:pPr>
      <w:r w:rsidRPr="005E42AC">
        <w:rPr>
          <w:rFonts w:ascii="Times New Roman" w:hAnsi="Times New Roman" w:cs="Times New Roman"/>
          <w:b/>
          <w:color w:val="000000"/>
        </w:rPr>
        <w:tab/>
        <w:t>Edit for terms of service for FG Representative &amp; Conference Planner</w:t>
      </w:r>
    </w:p>
    <w:p w14:paraId="191E9683" w14:textId="77777777" w:rsidR="00935A17" w:rsidRDefault="00935A17" w:rsidP="00935A17">
      <w:pPr>
        <w:spacing w:after="120"/>
        <w:ind w:firstLine="720"/>
        <w:rPr>
          <w:rFonts w:ascii="Times New Roman" w:hAnsi="Times New Roman" w:cs="Times New Roman"/>
          <w:b/>
          <w:color w:val="000000"/>
        </w:rPr>
      </w:pPr>
      <w:r w:rsidRPr="005E42AC">
        <w:rPr>
          <w:rFonts w:ascii="Times New Roman" w:hAnsi="Times New Roman" w:cs="Times New Roman"/>
          <w:b/>
          <w:color w:val="000000"/>
        </w:rPr>
        <w:t>Change in name of Bruce Kirle Panel*</w:t>
      </w:r>
    </w:p>
    <w:p w14:paraId="5A655C5A" w14:textId="1E15EE01" w:rsidR="000B685F" w:rsidRDefault="000B685F" w:rsidP="005E42AC">
      <w:pPr>
        <w:spacing w:after="120"/>
        <w:rPr>
          <w:rFonts w:ascii="Times New Roman" w:hAnsi="Times New Roman" w:cs="Times New Roman"/>
          <w:color w:val="000000"/>
        </w:rPr>
      </w:pPr>
      <w:r>
        <w:rPr>
          <w:rFonts w:ascii="Times New Roman" w:hAnsi="Times New Roman" w:cs="Times New Roman"/>
          <w:color w:val="000000"/>
        </w:rPr>
        <w:t xml:space="preserve">Bylaws were passed around and </w:t>
      </w:r>
      <w:r w:rsidR="005C69EB">
        <w:rPr>
          <w:rFonts w:ascii="Times New Roman" w:hAnsi="Times New Roman" w:cs="Times New Roman"/>
          <w:color w:val="000000"/>
        </w:rPr>
        <w:t xml:space="preserve">Kati discussed the changes made: citing both the previous version and the update. </w:t>
      </w:r>
      <w:r>
        <w:rPr>
          <w:rFonts w:ascii="Times New Roman" w:hAnsi="Times New Roman" w:cs="Times New Roman"/>
          <w:color w:val="000000"/>
        </w:rPr>
        <w:t>M</w:t>
      </w:r>
      <w:r w:rsidR="005C69EB">
        <w:rPr>
          <w:rFonts w:ascii="Times New Roman" w:hAnsi="Times New Roman" w:cs="Times New Roman"/>
          <w:color w:val="000000"/>
        </w:rPr>
        <w:t xml:space="preserve">ary </w:t>
      </w:r>
      <w:r>
        <w:rPr>
          <w:rFonts w:ascii="Times New Roman" w:hAnsi="Times New Roman" w:cs="Times New Roman"/>
          <w:color w:val="000000"/>
        </w:rPr>
        <w:t>J</w:t>
      </w:r>
      <w:r w:rsidR="005C69EB">
        <w:rPr>
          <w:rFonts w:ascii="Times New Roman" w:hAnsi="Times New Roman" w:cs="Times New Roman"/>
          <w:color w:val="000000"/>
        </w:rPr>
        <w:t>o</w:t>
      </w:r>
      <w:r>
        <w:rPr>
          <w:rFonts w:ascii="Times New Roman" w:hAnsi="Times New Roman" w:cs="Times New Roman"/>
          <w:color w:val="000000"/>
        </w:rPr>
        <w:t xml:space="preserve"> Lodge </w:t>
      </w:r>
      <w:r w:rsidR="002E5614">
        <w:rPr>
          <w:rFonts w:ascii="Times New Roman" w:hAnsi="Times New Roman" w:cs="Times New Roman"/>
          <w:color w:val="000000"/>
        </w:rPr>
        <w:t>moved to amend the bylaws and Doug Reside seconded.</w:t>
      </w:r>
      <w:r w:rsidR="005C69EB">
        <w:rPr>
          <w:rFonts w:ascii="Times New Roman" w:hAnsi="Times New Roman" w:cs="Times New Roman"/>
          <w:color w:val="000000"/>
        </w:rPr>
        <w:t xml:space="preserve"> As a</w:t>
      </w:r>
      <w:r>
        <w:rPr>
          <w:rFonts w:ascii="Times New Roman" w:hAnsi="Times New Roman" w:cs="Times New Roman"/>
          <w:color w:val="000000"/>
        </w:rPr>
        <w:t>ll</w:t>
      </w:r>
      <w:r w:rsidR="005C69EB">
        <w:rPr>
          <w:rFonts w:ascii="Times New Roman" w:hAnsi="Times New Roman" w:cs="Times New Roman"/>
          <w:color w:val="000000"/>
        </w:rPr>
        <w:t xml:space="preserve"> were in favor, the bylaw amendments were approved. </w:t>
      </w:r>
    </w:p>
    <w:p w14:paraId="4ABE4126" w14:textId="77777777" w:rsidR="000A4972" w:rsidRDefault="000A4972" w:rsidP="000A4972">
      <w:pPr>
        <w:spacing w:after="120"/>
        <w:rPr>
          <w:rFonts w:ascii="Times New Roman" w:hAnsi="Times New Roman" w:cs="Times New Roman"/>
          <w:b/>
        </w:rPr>
      </w:pPr>
      <w:r w:rsidRPr="005E42AC">
        <w:rPr>
          <w:rFonts w:ascii="Times New Roman" w:hAnsi="Times New Roman" w:cs="Times New Roman"/>
          <w:b/>
        </w:rPr>
        <w:t>8. Methodology for future elections (LM &amp; KD)</w:t>
      </w:r>
    </w:p>
    <w:p w14:paraId="7FD634DA" w14:textId="77777777" w:rsidR="000A4972" w:rsidRDefault="000A4972" w:rsidP="000A4972">
      <w:pPr>
        <w:spacing w:after="120"/>
        <w:rPr>
          <w:rFonts w:ascii="Times New Roman" w:hAnsi="Times New Roman" w:cs="Times New Roman"/>
        </w:rPr>
      </w:pPr>
      <w:r>
        <w:rPr>
          <w:rFonts w:ascii="Times New Roman" w:hAnsi="Times New Roman" w:cs="Times New Roman"/>
        </w:rPr>
        <w:t xml:space="preserve">Also use this moment to discuss the proposed Bylaw amendment for nomination and elections process. </w:t>
      </w:r>
    </w:p>
    <w:p w14:paraId="10F60F86" w14:textId="03BBC662" w:rsidR="000A4972" w:rsidRDefault="000B685F" w:rsidP="005E42AC">
      <w:pPr>
        <w:spacing w:after="120"/>
        <w:rPr>
          <w:rFonts w:ascii="Times New Roman" w:hAnsi="Times New Roman" w:cs="Times New Roman"/>
        </w:rPr>
      </w:pPr>
      <w:r>
        <w:rPr>
          <w:rFonts w:ascii="Times New Roman" w:hAnsi="Times New Roman" w:cs="Times New Roman"/>
        </w:rPr>
        <w:t xml:space="preserve">Kati discussed the process for holding online elections and opened the floor for questions/concerns. Kati proposed the trial process for one year and then revisiting the language for the process in 2016. Janet Werther spoke in support of the movement. Mary Jo voiced concern about electing the FGR, CP, or FGC without them live in the room. She proposed considering the process for the grad reps. Ryan McKinney proposed a nomination and campaign process online pre-conference to expedite the process in the meeting itself. Laura responded to say that we didn’t find that process successful this past year. </w:t>
      </w:r>
      <w:r w:rsidR="00630F12">
        <w:rPr>
          <w:rFonts w:ascii="Times New Roman" w:hAnsi="Times New Roman" w:cs="Times New Roman"/>
        </w:rPr>
        <w:t xml:space="preserve">She also responded to Mary Jo saying that the people on the online slate would likely be recognizable. Sam Baltimore spoke in favor of the movement because of the need to be in multiple meetings at the same time- it would allow him to vote. </w:t>
      </w:r>
      <w:r w:rsidR="00C2518C">
        <w:rPr>
          <w:rFonts w:ascii="Times New Roman" w:hAnsi="Times New Roman" w:cs="Times New Roman"/>
        </w:rPr>
        <w:t xml:space="preserve">Stacy Wolf proposes extending the trial period for longer than one year. </w:t>
      </w:r>
      <w:r w:rsidR="00842768">
        <w:rPr>
          <w:rFonts w:ascii="Times New Roman" w:hAnsi="Times New Roman" w:cs="Times New Roman"/>
        </w:rPr>
        <w:t xml:space="preserve">Laura responded that we would be happy to try it out for more than one year. We plan to pilot a version of an online election next year. </w:t>
      </w:r>
    </w:p>
    <w:p w14:paraId="5484E108" w14:textId="2657BE3B" w:rsidR="00A62085" w:rsidRPr="000A4972" w:rsidRDefault="00A62085" w:rsidP="005E42AC">
      <w:pPr>
        <w:spacing w:after="120"/>
        <w:rPr>
          <w:rFonts w:ascii="Times New Roman" w:hAnsi="Times New Roman" w:cs="Times New Roman"/>
          <w:sz w:val="20"/>
        </w:rPr>
      </w:pPr>
      <w:r>
        <w:rPr>
          <w:rFonts w:ascii="Times New Roman" w:hAnsi="Times New Roman" w:cs="Times New Roman"/>
        </w:rPr>
        <w:t xml:space="preserve">Mary Jo brings up the communication problem that we had this year. With </w:t>
      </w:r>
      <w:r w:rsidR="00CE4552">
        <w:rPr>
          <w:rFonts w:ascii="Times New Roman" w:hAnsi="Times New Roman" w:cs="Times New Roman"/>
        </w:rPr>
        <w:t xml:space="preserve">the possibility of </w:t>
      </w:r>
      <w:r>
        <w:rPr>
          <w:rFonts w:ascii="Times New Roman" w:hAnsi="Times New Roman" w:cs="Times New Roman"/>
        </w:rPr>
        <w:t xml:space="preserve">a suitable online presence, she voices more support. </w:t>
      </w:r>
    </w:p>
    <w:p w14:paraId="4580E31A" w14:textId="77777777" w:rsidR="00935A17" w:rsidRDefault="00935A17" w:rsidP="00935A17">
      <w:pPr>
        <w:spacing w:after="120"/>
        <w:rPr>
          <w:rFonts w:ascii="Times New Roman" w:hAnsi="Times New Roman" w:cs="Times New Roman"/>
          <w:b/>
          <w:color w:val="000000"/>
        </w:rPr>
      </w:pPr>
      <w:r w:rsidRPr="005E42AC">
        <w:rPr>
          <w:rFonts w:ascii="Times New Roman" w:hAnsi="Times New Roman" w:cs="Times New Roman"/>
          <w:b/>
          <w:color w:val="000000"/>
          <w:sz w:val="20"/>
        </w:rPr>
        <w:t xml:space="preserve"> </w:t>
      </w:r>
      <w:r w:rsidRPr="005E42AC">
        <w:rPr>
          <w:rFonts w:ascii="Times New Roman" w:hAnsi="Times New Roman" w:cs="Times New Roman"/>
          <w:b/>
          <w:color w:val="000000"/>
        </w:rPr>
        <w:t xml:space="preserve">4a. FG Coordinator’s Report (KD) </w:t>
      </w:r>
    </w:p>
    <w:p w14:paraId="7EC1E4C9" w14:textId="483EEE21" w:rsidR="005E42AC" w:rsidRDefault="00CE4552" w:rsidP="00935A17">
      <w:pPr>
        <w:spacing w:after="120"/>
        <w:rPr>
          <w:rFonts w:ascii="Times New Roman" w:hAnsi="Times New Roman" w:cs="Times New Roman"/>
          <w:color w:val="000000"/>
        </w:rPr>
      </w:pPr>
      <w:r>
        <w:rPr>
          <w:rFonts w:ascii="Times New Roman" w:hAnsi="Times New Roman" w:cs="Times New Roman"/>
          <w:color w:val="000000"/>
        </w:rPr>
        <w:t>Kati announced that she had spend this past year working</w:t>
      </w:r>
      <w:r w:rsidR="00897773">
        <w:rPr>
          <w:rFonts w:ascii="Times New Roman" w:hAnsi="Times New Roman" w:cs="Times New Roman"/>
          <w:color w:val="000000"/>
        </w:rPr>
        <w:t xml:space="preserve"> on cleaning up the archive: making sure that everything is properly named &amp; dated, and living in the folder where it belongs; collecting missing documents to fill in gaps and make sure </w:t>
      </w:r>
      <w:r>
        <w:rPr>
          <w:rFonts w:ascii="Times New Roman" w:hAnsi="Times New Roman" w:cs="Times New Roman"/>
          <w:color w:val="000000"/>
        </w:rPr>
        <w:t>that the FG has</w:t>
      </w:r>
      <w:r w:rsidR="00897773">
        <w:rPr>
          <w:rFonts w:ascii="Times New Roman" w:hAnsi="Times New Roman" w:cs="Times New Roman"/>
          <w:color w:val="000000"/>
        </w:rPr>
        <w:t xml:space="preserve"> a complete working-history of the group (big thanks to Mary Jo &amp; Kathryn &amp; Renee</w:t>
      </w:r>
      <w:r>
        <w:rPr>
          <w:rFonts w:ascii="Times New Roman" w:hAnsi="Times New Roman" w:cs="Times New Roman"/>
          <w:color w:val="000000"/>
        </w:rPr>
        <w:t xml:space="preserve"> for missing documents</w:t>
      </w:r>
      <w:r w:rsidR="00897773">
        <w:rPr>
          <w:rFonts w:ascii="Times New Roman" w:hAnsi="Times New Roman" w:cs="Times New Roman"/>
          <w:color w:val="000000"/>
        </w:rPr>
        <w:t xml:space="preserve">); </w:t>
      </w:r>
      <w:r>
        <w:rPr>
          <w:rFonts w:ascii="Times New Roman" w:hAnsi="Times New Roman" w:cs="Times New Roman"/>
          <w:color w:val="000000"/>
        </w:rPr>
        <w:t xml:space="preserve">and </w:t>
      </w:r>
      <w:r w:rsidR="00897773">
        <w:rPr>
          <w:rFonts w:ascii="Times New Roman" w:hAnsi="Times New Roman" w:cs="Times New Roman"/>
          <w:color w:val="000000"/>
        </w:rPr>
        <w:t>making sure that all lists of locations and officers are up-to-date and complete.</w:t>
      </w:r>
    </w:p>
    <w:p w14:paraId="3F79F24A" w14:textId="20A5EB0B" w:rsidR="00897773" w:rsidRPr="005E42AC" w:rsidRDefault="00CE4552" w:rsidP="00935A17">
      <w:pPr>
        <w:spacing w:after="120"/>
        <w:rPr>
          <w:rFonts w:ascii="Times New Roman" w:hAnsi="Times New Roman" w:cs="Times New Roman"/>
          <w:color w:val="000000"/>
          <w:sz w:val="20"/>
        </w:rPr>
      </w:pPr>
      <w:r>
        <w:rPr>
          <w:rFonts w:ascii="Times New Roman" w:hAnsi="Times New Roman" w:cs="Times New Roman"/>
          <w:color w:val="000000"/>
        </w:rPr>
        <w:t xml:space="preserve">Kati also brought up a note to ensure continuity of communication throughout the transitional period. She posted </w:t>
      </w:r>
      <w:r w:rsidR="00897773">
        <w:rPr>
          <w:rFonts w:ascii="Times New Roman" w:hAnsi="Times New Roman" w:cs="Times New Roman"/>
          <w:color w:val="000000"/>
        </w:rPr>
        <w:t xml:space="preserve">documents to the ATHE Website Forum </w:t>
      </w:r>
      <w:r>
        <w:rPr>
          <w:rFonts w:ascii="Times New Roman" w:hAnsi="Times New Roman" w:cs="Times New Roman"/>
          <w:color w:val="000000"/>
        </w:rPr>
        <w:t>and promised that</w:t>
      </w:r>
      <w:r w:rsidR="00897773">
        <w:rPr>
          <w:rFonts w:ascii="Times New Roman" w:hAnsi="Times New Roman" w:cs="Times New Roman"/>
          <w:color w:val="000000"/>
        </w:rPr>
        <w:t xml:space="preserve"> while </w:t>
      </w:r>
      <w:r>
        <w:rPr>
          <w:rFonts w:ascii="Times New Roman" w:hAnsi="Times New Roman" w:cs="Times New Roman"/>
          <w:color w:val="000000"/>
        </w:rPr>
        <w:t>the FG</w:t>
      </w:r>
      <w:r w:rsidR="00897773">
        <w:rPr>
          <w:rFonts w:ascii="Times New Roman" w:hAnsi="Times New Roman" w:cs="Times New Roman"/>
          <w:color w:val="000000"/>
        </w:rPr>
        <w:t xml:space="preserve"> work</w:t>
      </w:r>
      <w:r>
        <w:rPr>
          <w:rFonts w:ascii="Times New Roman" w:hAnsi="Times New Roman" w:cs="Times New Roman"/>
          <w:color w:val="000000"/>
        </w:rPr>
        <w:t>s</w:t>
      </w:r>
      <w:r w:rsidR="00897773">
        <w:rPr>
          <w:rFonts w:ascii="Times New Roman" w:hAnsi="Times New Roman" w:cs="Times New Roman"/>
          <w:color w:val="000000"/>
        </w:rPr>
        <w:t xml:space="preserve"> on future iterations of our online presence/ methods from group communication. Working to make sure that as each new version arises, </w:t>
      </w:r>
      <w:r>
        <w:rPr>
          <w:rFonts w:ascii="Times New Roman" w:hAnsi="Times New Roman" w:cs="Times New Roman"/>
          <w:color w:val="000000"/>
        </w:rPr>
        <w:t>members</w:t>
      </w:r>
      <w:r w:rsidR="00897773">
        <w:rPr>
          <w:rFonts w:ascii="Times New Roman" w:hAnsi="Times New Roman" w:cs="Times New Roman"/>
          <w:color w:val="000000"/>
        </w:rPr>
        <w:t xml:space="preserve"> can find access to the documents </w:t>
      </w:r>
      <w:r>
        <w:rPr>
          <w:rFonts w:ascii="Times New Roman" w:hAnsi="Times New Roman" w:cs="Times New Roman"/>
          <w:color w:val="000000"/>
        </w:rPr>
        <w:t>they</w:t>
      </w:r>
      <w:r w:rsidR="00897773">
        <w:rPr>
          <w:rFonts w:ascii="Times New Roman" w:hAnsi="Times New Roman" w:cs="Times New Roman"/>
          <w:color w:val="000000"/>
        </w:rPr>
        <w:t xml:space="preserve"> need through</w:t>
      </w:r>
      <w:r w:rsidR="00506DF3">
        <w:rPr>
          <w:rFonts w:ascii="Times New Roman" w:hAnsi="Times New Roman" w:cs="Times New Roman"/>
          <w:color w:val="000000"/>
        </w:rPr>
        <w:t xml:space="preserve">out the transitional phases. </w:t>
      </w:r>
    </w:p>
    <w:p w14:paraId="7C95292B" w14:textId="77777777" w:rsidR="00935A17" w:rsidRDefault="00935A17" w:rsidP="00935A17">
      <w:pPr>
        <w:spacing w:after="120"/>
        <w:rPr>
          <w:rFonts w:ascii="Times New Roman" w:hAnsi="Times New Roman" w:cs="Times New Roman"/>
          <w:b/>
          <w:color w:val="000000"/>
        </w:rPr>
      </w:pPr>
      <w:r w:rsidRPr="005E42AC">
        <w:rPr>
          <w:rFonts w:ascii="Times New Roman" w:hAnsi="Times New Roman" w:cs="Times New Roman"/>
          <w:b/>
          <w:color w:val="000000"/>
        </w:rPr>
        <w:t>5. Webmaster’s Report (TBC)</w:t>
      </w:r>
    </w:p>
    <w:p w14:paraId="29ACEF14" w14:textId="47953AFC" w:rsidR="005E42AC" w:rsidRDefault="00A62085" w:rsidP="00935A17">
      <w:pPr>
        <w:spacing w:after="120"/>
        <w:rPr>
          <w:rFonts w:ascii="Times New Roman" w:hAnsi="Times New Roman" w:cs="Times New Roman"/>
          <w:color w:val="000000"/>
        </w:rPr>
      </w:pPr>
      <w:r>
        <w:rPr>
          <w:rFonts w:ascii="Times New Roman" w:hAnsi="Times New Roman" w:cs="Times New Roman"/>
          <w:color w:val="000000"/>
        </w:rPr>
        <w:t xml:space="preserve">Laura mentions that Tracy is not present, so we move forward to Doug Reside our in-going Webmaster. </w:t>
      </w:r>
    </w:p>
    <w:p w14:paraId="41C54282" w14:textId="26675387" w:rsidR="00A62085" w:rsidRDefault="00A62085" w:rsidP="00935A17">
      <w:pPr>
        <w:spacing w:after="120"/>
        <w:rPr>
          <w:rFonts w:ascii="Times New Roman" w:hAnsi="Times New Roman" w:cs="Times New Roman"/>
          <w:color w:val="000000"/>
        </w:rPr>
      </w:pPr>
      <w:r>
        <w:rPr>
          <w:rFonts w:ascii="Times New Roman" w:hAnsi="Times New Roman" w:cs="Times New Roman"/>
          <w:color w:val="000000"/>
        </w:rPr>
        <w:t xml:space="preserve">He introduced the new-old list serve. It will now be on Google groups. He wrote the url on the white board for the membership to take it down and sign up: </w:t>
      </w:r>
      <w:r w:rsidRPr="0029367E">
        <w:rPr>
          <w:rFonts w:ascii="Times New Roman" w:hAnsi="Times New Roman" w:cs="Times New Roman"/>
          <w:color w:val="000000"/>
          <w:u w:val="single"/>
        </w:rPr>
        <w:t>bit.ly/mtd-athe-list</w:t>
      </w:r>
      <w:r>
        <w:rPr>
          <w:rFonts w:ascii="Times New Roman" w:hAnsi="Times New Roman" w:cs="Times New Roman"/>
          <w:color w:val="000000"/>
        </w:rPr>
        <w:t xml:space="preserve"> </w:t>
      </w:r>
    </w:p>
    <w:p w14:paraId="4304B382" w14:textId="20DBD2E6" w:rsidR="00A62085" w:rsidRDefault="00A62085" w:rsidP="00935A17">
      <w:pPr>
        <w:spacing w:after="120"/>
        <w:rPr>
          <w:rFonts w:ascii="Times New Roman" w:hAnsi="Times New Roman" w:cs="Times New Roman"/>
          <w:color w:val="000000"/>
        </w:rPr>
      </w:pPr>
      <w:r>
        <w:rPr>
          <w:rFonts w:ascii="Times New Roman" w:hAnsi="Times New Roman" w:cs="Times New Roman"/>
          <w:color w:val="000000"/>
        </w:rPr>
        <w:t>Barrie incl</w:t>
      </w:r>
      <w:r w:rsidR="008E2036">
        <w:rPr>
          <w:rFonts w:ascii="Times New Roman" w:hAnsi="Times New Roman" w:cs="Times New Roman"/>
          <w:color w:val="000000"/>
        </w:rPr>
        <w:t>uded that we t</w:t>
      </w:r>
      <w:r>
        <w:rPr>
          <w:rFonts w:ascii="Times New Roman" w:hAnsi="Times New Roman" w:cs="Times New Roman"/>
          <w:color w:val="000000"/>
        </w:rPr>
        <w:t xml:space="preserve">weeted the link and included it on the Facebook page as well. Doug is working to make the group searchable in the index. </w:t>
      </w:r>
      <w:r w:rsidR="00580247">
        <w:rPr>
          <w:rFonts w:ascii="Times New Roman" w:hAnsi="Times New Roman" w:cs="Times New Roman"/>
          <w:color w:val="000000"/>
        </w:rPr>
        <w:t>He describes the process of how to sign up.</w:t>
      </w:r>
      <w:r w:rsidR="00B76A75">
        <w:rPr>
          <w:rFonts w:ascii="Times New Roman" w:hAnsi="Times New Roman" w:cs="Times New Roman"/>
          <w:color w:val="000000"/>
        </w:rPr>
        <w:t xml:space="preserve"> He offered to help after the meeting with sign up</w:t>
      </w:r>
      <w:r w:rsidR="0036094F">
        <w:rPr>
          <w:rFonts w:ascii="Times New Roman" w:hAnsi="Times New Roman" w:cs="Times New Roman"/>
          <w:color w:val="000000"/>
        </w:rPr>
        <w:t>;</w:t>
      </w:r>
      <w:r w:rsidR="00B76A75">
        <w:rPr>
          <w:rFonts w:ascii="Times New Roman" w:hAnsi="Times New Roman" w:cs="Times New Roman"/>
          <w:color w:val="000000"/>
        </w:rPr>
        <w:t xml:space="preserve"> more instructions forthcoming. </w:t>
      </w:r>
    </w:p>
    <w:p w14:paraId="3A9E8032" w14:textId="6172088D" w:rsidR="00B76A75" w:rsidRDefault="00B76A75" w:rsidP="00935A17">
      <w:pPr>
        <w:spacing w:after="120"/>
        <w:rPr>
          <w:rFonts w:ascii="Times New Roman" w:hAnsi="Times New Roman" w:cs="Times New Roman"/>
          <w:color w:val="000000"/>
        </w:rPr>
      </w:pPr>
      <w:r>
        <w:rPr>
          <w:rFonts w:ascii="Times New Roman" w:hAnsi="Times New Roman" w:cs="Times New Roman"/>
          <w:color w:val="000000"/>
        </w:rPr>
        <w:t xml:space="preserve">Online this year: </w:t>
      </w:r>
      <w:r w:rsidR="00EC31CA">
        <w:rPr>
          <w:rFonts w:ascii="Times New Roman" w:hAnsi="Times New Roman" w:cs="Times New Roman"/>
          <w:color w:val="000000"/>
        </w:rPr>
        <w:t xml:space="preserve">It is helpful going forward to think about what the purpose of the website is. He proposes recruitment and interest, discoverability. It can also be a place to archive and document things. </w:t>
      </w:r>
    </w:p>
    <w:p w14:paraId="48B1AD8A" w14:textId="664012BB" w:rsidR="008E12A4" w:rsidRDefault="008E12A4" w:rsidP="00935A17">
      <w:pPr>
        <w:spacing w:after="120"/>
        <w:rPr>
          <w:rFonts w:ascii="Times New Roman" w:hAnsi="Times New Roman" w:cs="Times New Roman"/>
          <w:color w:val="000000"/>
        </w:rPr>
      </w:pPr>
      <w:r>
        <w:rPr>
          <w:rFonts w:ascii="Times New Roman" w:hAnsi="Times New Roman" w:cs="Times New Roman"/>
          <w:color w:val="000000"/>
        </w:rPr>
        <w:t xml:space="preserve">Sam- would it be possible to get a list of members on Twitter? Barrie suggests following @MTDATHE so that we can go to the “followers” of MT/D – so that can find each other. </w:t>
      </w:r>
    </w:p>
    <w:p w14:paraId="7C0216C2" w14:textId="7BA80E5B" w:rsidR="00A633EB" w:rsidRDefault="00A633EB" w:rsidP="00935A17">
      <w:pPr>
        <w:spacing w:after="120"/>
        <w:rPr>
          <w:rFonts w:ascii="Times New Roman" w:hAnsi="Times New Roman" w:cs="Times New Roman"/>
          <w:color w:val="000000"/>
        </w:rPr>
      </w:pPr>
      <w:r>
        <w:rPr>
          <w:rFonts w:ascii="Times New Roman" w:hAnsi="Times New Roman" w:cs="Times New Roman"/>
          <w:color w:val="000000"/>
        </w:rPr>
        <w:t xml:space="preserve">Doug is exploring the usefulness of being part of the ATHE website or our own external website. </w:t>
      </w:r>
      <w:r w:rsidR="00EE7FE3">
        <w:rPr>
          <w:rFonts w:ascii="Times New Roman" w:hAnsi="Times New Roman" w:cs="Times New Roman"/>
          <w:color w:val="000000"/>
        </w:rPr>
        <w:t xml:space="preserve">Mary Jo asks about how you could reach the MT/D portion of the ATHE site if you are not yet an ATHE member. </w:t>
      </w:r>
      <w:r w:rsidR="006C33C0">
        <w:rPr>
          <w:rFonts w:ascii="Times New Roman" w:hAnsi="Times New Roman" w:cs="Times New Roman"/>
          <w:color w:val="000000"/>
        </w:rPr>
        <w:t xml:space="preserve">Another member brings up that the website is dry, something our own might be more exciting and help with recruitment. </w:t>
      </w:r>
      <w:r w:rsidR="00253ED9">
        <w:rPr>
          <w:rFonts w:ascii="Times New Roman" w:hAnsi="Times New Roman" w:cs="Times New Roman"/>
          <w:color w:val="000000"/>
        </w:rPr>
        <w:t>Janet brings up the idea of “double work”- how do we make an external site that doesn’t duplicate the work in cr</w:t>
      </w:r>
      <w:r w:rsidR="0021241B">
        <w:rPr>
          <w:rFonts w:ascii="Times New Roman" w:hAnsi="Times New Roman" w:cs="Times New Roman"/>
          <w:color w:val="000000"/>
        </w:rPr>
        <w:t>eation and upkeep for officers?</w:t>
      </w:r>
      <w:r w:rsidR="005B735F">
        <w:rPr>
          <w:rFonts w:ascii="Times New Roman" w:hAnsi="Times New Roman" w:cs="Times New Roman"/>
          <w:color w:val="000000"/>
        </w:rPr>
        <w:t xml:space="preserve"> Doug also puts out a call for a graphic designer to help create the site. Laura brings up content: news, blog posts on practical work, etc., would need to come from us rather than Doug working as a content generator. </w:t>
      </w:r>
    </w:p>
    <w:p w14:paraId="793BB343" w14:textId="4F8B464D" w:rsidR="005B735F" w:rsidRPr="005E42AC" w:rsidRDefault="00A633EB" w:rsidP="00935A17">
      <w:pPr>
        <w:spacing w:after="120"/>
        <w:rPr>
          <w:rFonts w:ascii="Times New Roman" w:hAnsi="Times New Roman" w:cs="Times New Roman"/>
          <w:color w:val="000000"/>
        </w:rPr>
      </w:pPr>
      <w:r>
        <w:rPr>
          <w:rFonts w:ascii="Times New Roman" w:hAnsi="Times New Roman" w:cs="Times New Roman"/>
          <w:color w:val="000000"/>
        </w:rPr>
        <w:t xml:space="preserve">Laura proposes an optimistic outlook going forward regarding our website and web presence. </w:t>
      </w:r>
    </w:p>
    <w:p w14:paraId="015956D4" w14:textId="77777777" w:rsidR="00935A17" w:rsidRDefault="00935A17" w:rsidP="00935A17">
      <w:pPr>
        <w:spacing w:after="120"/>
        <w:rPr>
          <w:rFonts w:ascii="Times New Roman" w:hAnsi="Times New Roman" w:cs="Times New Roman"/>
          <w:b/>
          <w:color w:val="000000"/>
        </w:rPr>
      </w:pPr>
      <w:r w:rsidRPr="005E42AC">
        <w:rPr>
          <w:rFonts w:ascii="Times New Roman" w:hAnsi="Times New Roman" w:cs="Times New Roman"/>
          <w:b/>
          <w:color w:val="000000"/>
        </w:rPr>
        <w:t>6. Discussion of proposed bylaw change to FG Webmaster title and duties (LM &amp; DR)</w:t>
      </w:r>
    </w:p>
    <w:p w14:paraId="007B6A83" w14:textId="5E767BA8" w:rsidR="00342AC7" w:rsidRDefault="00342AC7" w:rsidP="00935A17">
      <w:pPr>
        <w:rPr>
          <w:rFonts w:ascii="Times New Roman" w:hAnsi="Times New Roman" w:cs="Times New Roman"/>
          <w:color w:val="000000"/>
        </w:rPr>
      </w:pPr>
      <w:r>
        <w:rPr>
          <w:rFonts w:ascii="Times New Roman" w:hAnsi="Times New Roman" w:cs="Times New Roman"/>
          <w:color w:val="000000"/>
        </w:rPr>
        <w:t xml:space="preserve">Laura </w:t>
      </w:r>
      <w:r w:rsidR="0029367E">
        <w:rPr>
          <w:rFonts w:ascii="Times New Roman" w:hAnsi="Times New Roman" w:cs="Times New Roman"/>
          <w:color w:val="000000"/>
        </w:rPr>
        <w:t>introduced</w:t>
      </w:r>
      <w:r>
        <w:rPr>
          <w:rFonts w:ascii="Times New Roman" w:hAnsi="Times New Roman" w:cs="Times New Roman"/>
          <w:color w:val="000000"/>
        </w:rPr>
        <w:t xml:space="preserve"> the need to rename Doug’s role. Laura asked members to reflect on possible names to be discussed and </w:t>
      </w:r>
      <w:r w:rsidR="0029367E">
        <w:rPr>
          <w:rFonts w:ascii="Times New Roman" w:hAnsi="Times New Roman" w:cs="Times New Roman"/>
          <w:color w:val="000000"/>
        </w:rPr>
        <w:t>potentially voted into action</w:t>
      </w:r>
      <w:r>
        <w:rPr>
          <w:rFonts w:ascii="Times New Roman" w:hAnsi="Times New Roman" w:cs="Times New Roman"/>
          <w:color w:val="000000"/>
        </w:rPr>
        <w:t xml:space="preserve"> in Chicago in 2016. </w:t>
      </w:r>
    </w:p>
    <w:p w14:paraId="38EFBD23" w14:textId="77777777" w:rsidR="00342AC7" w:rsidRDefault="00342AC7" w:rsidP="00935A17">
      <w:pPr>
        <w:rPr>
          <w:rFonts w:ascii="Times New Roman" w:hAnsi="Times New Roman" w:cs="Times New Roman"/>
          <w:color w:val="000000"/>
        </w:rPr>
      </w:pPr>
    </w:p>
    <w:p w14:paraId="5B64AE66" w14:textId="19B1C2EA" w:rsidR="00935A17" w:rsidRPr="005E42AC" w:rsidRDefault="00935A17" w:rsidP="00935A17">
      <w:pPr>
        <w:rPr>
          <w:rFonts w:ascii="Times New Roman" w:hAnsi="Times New Roman" w:cs="Times New Roman"/>
          <w:b/>
        </w:rPr>
      </w:pPr>
      <w:r w:rsidRPr="005E42AC">
        <w:rPr>
          <w:rFonts w:ascii="Times New Roman" w:hAnsi="Times New Roman" w:cs="Times New Roman"/>
          <w:b/>
        </w:rPr>
        <w:t>7. Elections to be held:</w:t>
      </w:r>
    </w:p>
    <w:p w14:paraId="40835F6A" w14:textId="77777777" w:rsidR="00935A17" w:rsidRPr="005E42AC" w:rsidRDefault="00935A17" w:rsidP="00935A17">
      <w:pPr>
        <w:ind w:left="720"/>
        <w:rPr>
          <w:rFonts w:ascii="Times New Roman" w:hAnsi="Times New Roman" w:cs="Times New Roman"/>
          <w:b/>
          <w:color w:val="000000"/>
          <w:sz w:val="20"/>
        </w:rPr>
      </w:pPr>
      <w:r w:rsidRPr="005E42AC">
        <w:rPr>
          <w:rFonts w:ascii="Times New Roman" w:hAnsi="Times New Roman" w:cs="Times New Roman"/>
          <w:b/>
          <w:color w:val="000000"/>
          <w:sz w:val="20"/>
        </w:rPr>
        <w:t xml:space="preserve"> </w:t>
      </w:r>
      <w:r w:rsidRPr="005E42AC">
        <w:rPr>
          <w:rFonts w:ascii="Times New Roman" w:hAnsi="Times New Roman" w:cs="Times New Roman"/>
          <w:b/>
          <w:color w:val="000000"/>
        </w:rPr>
        <w:t xml:space="preserve">Focus Group Coordinator for Conferences 2017 – 2018, with term of service </w:t>
      </w:r>
    </w:p>
    <w:p w14:paraId="0AF03B14" w14:textId="77777777" w:rsidR="00935A17" w:rsidRDefault="00935A17" w:rsidP="00935A17">
      <w:pPr>
        <w:ind w:left="720"/>
        <w:rPr>
          <w:rFonts w:ascii="Times New Roman" w:hAnsi="Times New Roman" w:cs="Times New Roman"/>
          <w:b/>
          <w:color w:val="000000"/>
        </w:rPr>
      </w:pPr>
      <w:r w:rsidRPr="005E42AC">
        <w:rPr>
          <w:rFonts w:ascii="Times New Roman" w:hAnsi="Times New Roman" w:cs="Times New Roman"/>
          <w:b/>
          <w:color w:val="000000"/>
        </w:rPr>
        <w:tab/>
        <w:t>beginning after Conference 2016.  (LM)</w:t>
      </w:r>
    </w:p>
    <w:p w14:paraId="2926555D" w14:textId="6FE835BC" w:rsidR="005E42AC" w:rsidRPr="005E42AC" w:rsidRDefault="0033444C" w:rsidP="0033444C">
      <w:pPr>
        <w:spacing w:before="120"/>
        <w:rPr>
          <w:rFonts w:ascii="Times New Roman" w:hAnsi="Times New Roman" w:cs="Times New Roman"/>
          <w:color w:val="000000"/>
        </w:rPr>
      </w:pPr>
      <w:r>
        <w:rPr>
          <w:rFonts w:ascii="Times New Roman" w:hAnsi="Times New Roman" w:cs="Times New Roman"/>
          <w:color w:val="000000"/>
        </w:rPr>
        <w:t>Laura d</w:t>
      </w:r>
      <w:r w:rsidR="00C01EEC">
        <w:rPr>
          <w:rFonts w:ascii="Times New Roman" w:hAnsi="Times New Roman" w:cs="Times New Roman"/>
          <w:color w:val="000000"/>
        </w:rPr>
        <w:t xml:space="preserve">iscussed the call to nominations, in which Kati was the only advance nomination. Bill asked if Kati was willing, she said yes. Laura discussed the job duties for the role. </w:t>
      </w:r>
      <w:r w:rsidR="009D1575">
        <w:rPr>
          <w:rFonts w:ascii="Times New Roman" w:hAnsi="Times New Roman" w:cs="Times New Roman"/>
          <w:color w:val="000000"/>
        </w:rPr>
        <w:t xml:space="preserve">The group decided unanimously to acclaim Kati into a second term in the position. </w:t>
      </w:r>
    </w:p>
    <w:p w14:paraId="3D173260" w14:textId="77777777" w:rsidR="00935A17" w:rsidRPr="005E42AC" w:rsidRDefault="00935A17" w:rsidP="00935A17">
      <w:pPr>
        <w:ind w:left="720"/>
        <w:rPr>
          <w:rFonts w:ascii="Times New Roman" w:hAnsi="Times New Roman" w:cs="Times New Roman"/>
          <w:b/>
          <w:color w:val="000000"/>
          <w:sz w:val="20"/>
        </w:rPr>
      </w:pPr>
      <w:r w:rsidRPr="005E42AC">
        <w:rPr>
          <w:rFonts w:ascii="Times New Roman" w:hAnsi="Times New Roman" w:cs="Times New Roman"/>
          <w:b/>
          <w:color w:val="000000"/>
          <w:sz w:val="20"/>
        </w:rPr>
        <w:t xml:space="preserve"> </w:t>
      </w:r>
    </w:p>
    <w:p w14:paraId="3DF46AFC" w14:textId="77777777" w:rsidR="00935A17" w:rsidRPr="005E42AC" w:rsidRDefault="00935A17" w:rsidP="00935A17">
      <w:pPr>
        <w:ind w:left="720"/>
        <w:rPr>
          <w:rFonts w:ascii="Times New Roman" w:hAnsi="Times New Roman" w:cs="Times New Roman"/>
          <w:b/>
        </w:rPr>
      </w:pPr>
      <w:r w:rsidRPr="005E42AC">
        <w:rPr>
          <w:rFonts w:ascii="Times New Roman" w:hAnsi="Times New Roman" w:cs="Times New Roman"/>
          <w:b/>
          <w:color w:val="000000"/>
        </w:rPr>
        <w:t xml:space="preserve">2 </w:t>
      </w:r>
      <w:r w:rsidRPr="005E42AC">
        <w:rPr>
          <w:rFonts w:ascii="Times New Roman" w:hAnsi="Times New Roman" w:cs="Times New Roman"/>
          <w:b/>
        </w:rPr>
        <w:t xml:space="preserve">Focus Group Graduate Student Representatives </w:t>
      </w:r>
      <w:r w:rsidRPr="005E42AC">
        <w:rPr>
          <w:rFonts w:ascii="Times New Roman" w:hAnsi="Times New Roman" w:cs="Times New Roman"/>
          <w:b/>
          <w:color w:val="000000"/>
        </w:rPr>
        <w:t xml:space="preserve">to serve as </w:t>
      </w:r>
      <w:r w:rsidRPr="005E42AC">
        <w:rPr>
          <w:rFonts w:ascii="Times New Roman" w:hAnsi="Times New Roman" w:cs="Times New Roman"/>
          <w:b/>
        </w:rPr>
        <w:t xml:space="preserve">officers-elect </w:t>
      </w:r>
    </w:p>
    <w:p w14:paraId="64B924C7" w14:textId="77777777" w:rsidR="00935A17" w:rsidRDefault="00935A17" w:rsidP="00935A17">
      <w:pPr>
        <w:spacing w:after="120"/>
        <w:ind w:left="1440"/>
        <w:rPr>
          <w:rFonts w:ascii="Times New Roman" w:hAnsi="Times New Roman" w:cs="Times New Roman"/>
          <w:b/>
          <w:color w:val="000000"/>
        </w:rPr>
      </w:pPr>
      <w:r w:rsidRPr="005E42AC">
        <w:rPr>
          <w:rFonts w:ascii="Times New Roman" w:hAnsi="Times New Roman" w:cs="Times New Roman"/>
          <w:b/>
        </w:rPr>
        <w:t xml:space="preserve">beginning after Conference 2016, with </w:t>
      </w:r>
      <w:r w:rsidRPr="005E42AC">
        <w:rPr>
          <w:rFonts w:ascii="Times New Roman" w:hAnsi="Times New Roman" w:cs="Times New Roman"/>
          <w:b/>
          <w:color w:val="000000"/>
        </w:rPr>
        <w:t>term of service from after Conference 2016 through Conference 2017 (KD)</w:t>
      </w:r>
    </w:p>
    <w:p w14:paraId="4BA244ED" w14:textId="4D3AED6D" w:rsidR="009D1575" w:rsidRDefault="00C7768B" w:rsidP="00935A17">
      <w:pPr>
        <w:spacing w:after="120"/>
        <w:rPr>
          <w:rFonts w:ascii="Times New Roman" w:hAnsi="Times New Roman" w:cs="Times New Roman"/>
        </w:rPr>
      </w:pPr>
      <w:r>
        <w:rPr>
          <w:rFonts w:ascii="Times New Roman" w:hAnsi="Times New Roman" w:cs="Times New Roman"/>
        </w:rPr>
        <w:t>The group had</w:t>
      </w:r>
      <w:r w:rsidR="009D1575">
        <w:rPr>
          <w:rFonts w:ascii="Times New Roman" w:hAnsi="Times New Roman" w:cs="Times New Roman"/>
        </w:rPr>
        <w:t xml:space="preserve"> one</w:t>
      </w:r>
      <w:r>
        <w:rPr>
          <w:rFonts w:ascii="Times New Roman" w:hAnsi="Times New Roman" w:cs="Times New Roman"/>
        </w:rPr>
        <w:t xml:space="preserve"> standing</w:t>
      </w:r>
      <w:r w:rsidR="009D1575">
        <w:rPr>
          <w:rFonts w:ascii="Times New Roman" w:hAnsi="Times New Roman" w:cs="Times New Roman"/>
        </w:rPr>
        <w:t xml:space="preserve"> nomination</w:t>
      </w:r>
      <w:r>
        <w:rPr>
          <w:rFonts w:ascii="Times New Roman" w:hAnsi="Times New Roman" w:cs="Times New Roman"/>
        </w:rPr>
        <w:t xml:space="preserve"> going into the meeting</w:t>
      </w:r>
      <w:r w:rsidR="009D1575">
        <w:rPr>
          <w:rFonts w:ascii="Times New Roman" w:hAnsi="Times New Roman" w:cs="Times New Roman"/>
        </w:rPr>
        <w:t xml:space="preserve">, Ryan Donovan. He stood to be recognized. Mary Jo reminded everyone that to serve in the role one must be an active graduate student at the time that they serve in the position.  </w:t>
      </w:r>
    </w:p>
    <w:p w14:paraId="2B3B108D" w14:textId="201221B7" w:rsidR="009D1575" w:rsidRDefault="00C7768B" w:rsidP="00935A17">
      <w:pPr>
        <w:spacing w:after="120"/>
        <w:rPr>
          <w:rFonts w:ascii="Times New Roman" w:hAnsi="Times New Roman" w:cs="Times New Roman"/>
        </w:rPr>
      </w:pPr>
      <w:r>
        <w:rPr>
          <w:rFonts w:ascii="Times New Roman" w:hAnsi="Times New Roman" w:cs="Times New Roman"/>
        </w:rPr>
        <w:t xml:space="preserve">Barrie Gelles nominated </w:t>
      </w:r>
      <w:r w:rsidR="009D1575">
        <w:rPr>
          <w:rFonts w:ascii="Times New Roman" w:hAnsi="Times New Roman" w:cs="Times New Roman"/>
        </w:rPr>
        <w:t>Dwayne Mann</w:t>
      </w:r>
      <w:r>
        <w:rPr>
          <w:rFonts w:ascii="Times New Roman" w:hAnsi="Times New Roman" w:cs="Times New Roman"/>
        </w:rPr>
        <w:t xml:space="preserve">; the nomination was </w:t>
      </w:r>
      <w:r w:rsidR="009D1575">
        <w:rPr>
          <w:rFonts w:ascii="Times New Roman" w:hAnsi="Times New Roman" w:cs="Times New Roman"/>
        </w:rPr>
        <w:t xml:space="preserve">seconded by </w:t>
      </w:r>
      <w:r>
        <w:rPr>
          <w:rFonts w:ascii="Times New Roman" w:hAnsi="Times New Roman" w:cs="Times New Roman"/>
        </w:rPr>
        <w:t xml:space="preserve">both </w:t>
      </w:r>
      <w:r w:rsidR="009D1575">
        <w:rPr>
          <w:rFonts w:ascii="Times New Roman" w:hAnsi="Times New Roman" w:cs="Times New Roman"/>
        </w:rPr>
        <w:t xml:space="preserve">Kati Donovan and Janet Werther. </w:t>
      </w:r>
    </w:p>
    <w:p w14:paraId="2D44661C" w14:textId="340E0748" w:rsidR="009D1575" w:rsidRDefault="009D1575" w:rsidP="00935A17">
      <w:pPr>
        <w:spacing w:after="120"/>
        <w:rPr>
          <w:rFonts w:ascii="Times New Roman" w:hAnsi="Times New Roman" w:cs="Times New Roman"/>
        </w:rPr>
      </w:pPr>
      <w:r>
        <w:rPr>
          <w:rFonts w:ascii="Times New Roman" w:hAnsi="Times New Roman" w:cs="Times New Roman"/>
        </w:rPr>
        <w:t xml:space="preserve">Dwayne and Ryan stood to introduce themselves. </w:t>
      </w:r>
    </w:p>
    <w:p w14:paraId="06D44A9E" w14:textId="211F44D4" w:rsidR="002E5614" w:rsidRDefault="002E5614" w:rsidP="00935A17">
      <w:pPr>
        <w:spacing w:after="120"/>
        <w:rPr>
          <w:rFonts w:ascii="Times New Roman" w:hAnsi="Times New Roman" w:cs="Times New Roman"/>
        </w:rPr>
      </w:pPr>
      <w:r>
        <w:rPr>
          <w:rFonts w:ascii="Times New Roman" w:hAnsi="Times New Roman" w:cs="Times New Roman"/>
        </w:rPr>
        <w:t xml:space="preserve">Without any further nominations, Dwayne and Ryan were acclaimed to </w:t>
      </w:r>
      <w:r w:rsidR="00C7768B">
        <w:rPr>
          <w:rFonts w:ascii="Times New Roman" w:hAnsi="Times New Roman" w:cs="Times New Roman"/>
        </w:rPr>
        <w:t>begin</w:t>
      </w:r>
      <w:r>
        <w:rPr>
          <w:rFonts w:ascii="Times New Roman" w:hAnsi="Times New Roman" w:cs="Times New Roman"/>
        </w:rPr>
        <w:t xml:space="preserve"> shadowing as Grad Reps at conference 2016, to serve at conference </w:t>
      </w:r>
      <w:r w:rsidR="009E0C39">
        <w:rPr>
          <w:rFonts w:ascii="Times New Roman" w:hAnsi="Times New Roman" w:cs="Times New Roman"/>
        </w:rPr>
        <w:t>2017. Laura asked that Ryan and Dwayne connect with Kati, Vicki, and Janet for communication.</w:t>
      </w:r>
    </w:p>
    <w:p w14:paraId="5F997B63" w14:textId="6530DDA9" w:rsidR="00FB473E" w:rsidRDefault="00FB473E" w:rsidP="00935A17">
      <w:pPr>
        <w:spacing w:after="120"/>
        <w:rPr>
          <w:rFonts w:ascii="Times New Roman" w:hAnsi="Times New Roman" w:cs="Times New Roman"/>
        </w:rPr>
      </w:pPr>
      <w:r>
        <w:rPr>
          <w:rFonts w:ascii="Times New Roman" w:hAnsi="Times New Roman" w:cs="Times New Roman"/>
        </w:rPr>
        <w:t xml:space="preserve">Ryan Donovan – </w:t>
      </w:r>
      <w:hyperlink r:id="rId8" w:history="1">
        <w:r w:rsidRPr="00A3605A">
          <w:rPr>
            <w:rStyle w:val="Hyperlink"/>
            <w:rFonts w:ascii="Times New Roman" w:hAnsi="Times New Roman" w:cs="Times New Roman"/>
          </w:rPr>
          <w:t>RMDonovan@Gmail.com</w:t>
        </w:r>
      </w:hyperlink>
    </w:p>
    <w:p w14:paraId="68D16876" w14:textId="54682560" w:rsidR="00FB473E" w:rsidRPr="009D1575" w:rsidRDefault="00FB473E" w:rsidP="00935A17">
      <w:pPr>
        <w:spacing w:after="120"/>
        <w:rPr>
          <w:rFonts w:ascii="Times New Roman" w:hAnsi="Times New Roman" w:cs="Times New Roman"/>
        </w:rPr>
      </w:pPr>
      <w:r>
        <w:rPr>
          <w:rFonts w:ascii="Times New Roman" w:hAnsi="Times New Roman" w:cs="Times New Roman"/>
        </w:rPr>
        <w:t xml:space="preserve">Dwayne Mann – </w:t>
      </w:r>
      <w:hyperlink r:id="rId9" w:history="1">
        <w:r w:rsidRPr="00A3605A">
          <w:rPr>
            <w:rStyle w:val="Hyperlink"/>
            <w:rFonts w:ascii="Times New Roman" w:hAnsi="Times New Roman" w:cs="Times New Roman"/>
          </w:rPr>
          <w:t>DwayneKeith@Gmail.com</w:t>
        </w:r>
      </w:hyperlink>
      <w:r>
        <w:rPr>
          <w:rFonts w:ascii="Times New Roman" w:hAnsi="Times New Roman" w:cs="Times New Roman"/>
        </w:rPr>
        <w:t xml:space="preserve"> </w:t>
      </w:r>
    </w:p>
    <w:p w14:paraId="750510BB" w14:textId="77777777" w:rsidR="00935A17" w:rsidRDefault="00935A17" w:rsidP="00935A17">
      <w:pPr>
        <w:spacing w:after="120"/>
        <w:rPr>
          <w:rFonts w:ascii="Times New Roman" w:hAnsi="Times New Roman" w:cs="Times New Roman"/>
          <w:b/>
        </w:rPr>
      </w:pPr>
      <w:r w:rsidRPr="005E42AC">
        <w:rPr>
          <w:rFonts w:ascii="Times New Roman" w:hAnsi="Times New Roman" w:cs="Times New Roman"/>
          <w:b/>
        </w:rPr>
        <w:t>9. Conference Planner’s Report (BV)</w:t>
      </w:r>
    </w:p>
    <w:p w14:paraId="3CFF1C1A" w14:textId="73E59986" w:rsidR="009E0C39" w:rsidRDefault="009E0C39" w:rsidP="00935A17">
      <w:pPr>
        <w:spacing w:after="120"/>
        <w:rPr>
          <w:rFonts w:ascii="Times New Roman" w:hAnsi="Times New Roman" w:cs="Times New Roman"/>
        </w:rPr>
      </w:pPr>
      <w:r>
        <w:rPr>
          <w:rFonts w:ascii="Times New Roman" w:hAnsi="Times New Roman" w:cs="Times New Roman"/>
        </w:rPr>
        <w:t xml:space="preserve">At this summer’s conference, MT/D had ten panels accepted, three of which were interdisciplinary. Additionally the FG enjoyed a remarkable Twitter presence during the conference, “not that it’s a competition.” </w:t>
      </w:r>
    </w:p>
    <w:p w14:paraId="4A3F9A12" w14:textId="125AAC06" w:rsidR="009E0C39" w:rsidRDefault="009E0C39" w:rsidP="00935A17">
      <w:pPr>
        <w:spacing w:after="120"/>
        <w:rPr>
          <w:rFonts w:ascii="Times New Roman" w:hAnsi="Times New Roman" w:cs="Times New Roman"/>
        </w:rPr>
      </w:pPr>
      <w:r>
        <w:rPr>
          <w:rFonts w:ascii="Times New Roman" w:hAnsi="Times New Roman" w:cs="Times New Roman"/>
        </w:rPr>
        <w:t xml:space="preserve">2016 Palmer House Hotel, Chicago: Bodies at Work – Performance, Labor, and ATHE at 30. Bryan offers himself as a reference for the city for those new to it. </w:t>
      </w:r>
      <w:r w:rsidR="00992C5F">
        <w:rPr>
          <w:rFonts w:ascii="Times New Roman" w:hAnsi="Times New Roman" w:cs="Times New Roman"/>
        </w:rPr>
        <w:t>He reiterated the need not to force the conference them into sessions.</w:t>
      </w:r>
      <w:r w:rsidR="00A86497">
        <w:rPr>
          <w:rFonts w:ascii="Times New Roman" w:hAnsi="Times New Roman" w:cs="Times New Roman"/>
        </w:rPr>
        <w:t xml:space="preserve"> He wants to periodically activate members’ thinking regarding the theme, and offers a number of possibilities. He announces that the proposal form will be much easier this year, with a one-page process. Bryan calls for ideas for the FG to engage with in Chicago (to see/ to do), so that he can organize outings, etc. for our group. </w:t>
      </w:r>
    </w:p>
    <w:p w14:paraId="77E4FB0C" w14:textId="70430BF0" w:rsidR="00127962" w:rsidRDefault="00127962" w:rsidP="00935A17">
      <w:pPr>
        <w:spacing w:after="120"/>
        <w:rPr>
          <w:rFonts w:ascii="Times New Roman" w:hAnsi="Times New Roman" w:cs="Times New Roman"/>
        </w:rPr>
      </w:pPr>
      <w:r>
        <w:rPr>
          <w:rFonts w:ascii="Times New Roman" w:hAnsi="Times New Roman" w:cs="Times New Roman"/>
        </w:rPr>
        <w:t xml:space="preserve">Panel formation – Bryan calls for this to happen in a much more visual way this year (hopefully through the renewed list serve). </w:t>
      </w:r>
      <w:r w:rsidR="00A3590A">
        <w:rPr>
          <w:rFonts w:ascii="Times New Roman" w:hAnsi="Times New Roman" w:cs="Times New Roman"/>
        </w:rPr>
        <w:t xml:space="preserve">Rather than going through Bryan, this will allow members to connect with one another to form panels, and to open the door for scholars new to ATHE. He remarks that he is, however, happy to continue as matchmaker as need be to serve the needs of the membership. </w:t>
      </w:r>
      <w:r w:rsidR="006D6687">
        <w:rPr>
          <w:rFonts w:ascii="Times New Roman" w:hAnsi="Times New Roman" w:cs="Times New Roman"/>
        </w:rPr>
        <w:t xml:space="preserve">He requests that members give him a heads up once panels are nearly formed in their process. This will allow him to better curate our sessions and the work of members looking to engage. </w:t>
      </w:r>
      <w:r w:rsidR="000616AB">
        <w:rPr>
          <w:rFonts w:ascii="Times New Roman" w:hAnsi="Times New Roman" w:cs="Times New Roman"/>
        </w:rPr>
        <w:t xml:space="preserve">He reminds members to contact all FGs when submitting a multidisciplinary panel. </w:t>
      </w:r>
      <w:r w:rsidR="00877EF4">
        <w:rPr>
          <w:rFonts w:ascii="Times New Roman" w:hAnsi="Times New Roman" w:cs="Times New Roman"/>
        </w:rPr>
        <w:t>Laura mentions the subcommittee on supporting multidisciplinarity in ATHE’</w:t>
      </w:r>
      <w:r w:rsidR="00822293">
        <w:rPr>
          <w:rFonts w:ascii="Times New Roman" w:hAnsi="Times New Roman" w:cs="Times New Roman"/>
        </w:rPr>
        <w:t xml:space="preserve">s work; she will report back as </w:t>
      </w:r>
      <w:r w:rsidR="00F03F61">
        <w:rPr>
          <w:rFonts w:ascii="Times New Roman" w:hAnsi="Times New Roman" w:cs="Times New Roman"/>
        </w:rPr>
        <w:t>the committee forwards its work.</w:t>
      </w:r>
      <w:r w:rsidR="00EB4F0F">
        <w:rPr>
          <w:rFonts w:ascii="Times New Roman" w:hAnsi="Times New Roman" w:cs="Times New Roman"/>
        </w:rPr>
        <w:t xml:space="preserve"> Two sponsors make a multidisciplinary panel going forward</w:t>
      </w:r>
      <w:r w:rsidR="00E76FDE">
        <w:rPr>
          <w:rFonts w:ascii="Times New Roman" w:hAnsi="Times New Roman" w:cs="Times New Roman"/>
        </w:rPr>
        <w:t>; can be more, but doesn’t need to</w:t>
      </w:r>
      <w:r w:rsidR="00EB4F0F">
        <w:rPr>
          <w:rFonts w:ascii="Times New Roman" w:hAnsi="Times New Roman" w:cs="Times New Roman"/>
        </w:rPr>
        <w:t>.</w:t>
      </w:r>
      <w:r w:rsidR="00E76FDE">
        <w:rPr>
          <w:rFonts w:ascii="Times New Roman" w:hAnsi="Times New Roman" w:cs="Times New Roman"/>
        </w:rPr>
        <w:t xml:space="preserve"> Remember not to propose panels that include a “token” paper to create interdisciplinarity – but to integrate on a more sophisticated level. </w:t>
      </w:r>
    </w:p>
    <w:p w14:paraId="0CD33AE3" w14:textId="402DA442" w:rsidR="00EF5787" w:rsidRDefault="00EF5787" w:rsidP="00935A17">
      <w:pPr>
        <w:spacing w:after="120"/>
        <w:rPr>
          <w:rFonts w:ascii="Times New Roman" w:hAnsi="Times New Roman" w:cs="Times New Roman"/>
        </w:rPr>
      </w:pPr>
      <w:r>
        <w:rPr>
          <w:rFonts w:ascii="Times New Roman" w:hAnsi="Times New Roman" w:cs="Times New Roman"/>
        </w:rPr>
        <w:t>Pre-Con</w:t>
      </w:r>
      <w:r w:rsidR="00DC2B4F">
        <w:rPr>
          <w:rFonts w:ascii="Times New Roman" w:hAnsi="Times New Roman" w:cs="Times New Roman"/>
        </w:rPr>
        <w:t xml:space="preserve">ference Initiative for Chicago: </w:t>
      </w:r>
      <w:r w:rsidR="009A4B39">
        <w:rPr>
          <w:rFonts w:ascii="Times New Roman" w:hAnsi="Times New Roman" w:cs="Times New Roman"/>
        </w:rPr>
        <w:t xml:space="preserve">Laura informs the membership on her collaborative discussions with ATME at the possibility of a 2016 pre-conference. Kathryn Edney and Ryan Donovan and Bryan Vandevender report back on their spearheading of the initiative. </w:t>
      </w:r>
    </w:p>
    <w:p w14:paraId="0AA6E862" w14:textId="4AA724AB" w:rsidR="009A4B39" w:rsidRDefault="009A4B39" w:rsidP="00935A17">
      <w:pPr>
        <w:spacing w:after="120"/>
        <w:rPr>
          <w:rFonts w:ascii="Times New Roman" w:hAnsi="Times New Roman" w:cs="Times New Roman"/>
        </w:rPr>
      </w:pPr>
      <w:r>
        <w:rPr>
          <w:rFonts w:ascii="Times New Roman" w:hAnsi="Times New Roman" w:cs="Times New Roman"/>
        </w:rPr>
        <w:t xml:space="preserve">Kathryn reports on theme idea: </w:t>
      </w:r>
      <w:r w:rsidR="00F9563F">
        <w:rPr>
          <w:rFonts w:ascii="Times New Roman" w:hAnsi="Times New Roman" w:cs="Times New Roman"/>
        </w:rPr>
        <w:t>a two-day C</w:t>
      </w:r>
      <w:r>
        <w:rPr>
          <w:rFonts w:ascii="Times New Roman" w:hAnsi="Times New Roman" w:cs="Times New Roman"/>
        </w:rPr>
        <w:t>ollaboration</w:t>
      </w:r>
      <w:r w:rsidR="00F9563F">
        <w:rPr>
          <w:rFonts w:ascii="Times New Roman" w:hAnsi="Times New Roman" w:cs="Times New Roman"/>
        </w:rPr>
        <w:t xml:space="preserve"> pre-conference</w:t>
      </w:r>
      <w:r>
        <w:rPr>
          <w:rFonts w:ascii="Times New Roman" w:hAnsi="Times New Roman" w:cs="Times New Roman"/>
        </w:rPr>
        <w:t>,</w:t>
      </w:r>
      <w:r w:rsidR="00F9563F">
        <w:rPr>
          <w:rFonts w:ascii="Times New Roman" w:hAnsi="Times New Roman" w:cs="Times New Roman"/>
        </w:rPr>
        <w:t xml:space="preserve"> focusing on collaboration</w:t>
      </w:r>
      <w:r>
        <w:rPr>
          <w:rFonts w:ascii="Times New Roman" w:hAnsi="Times New Roman" w:cs="Times New Roman"/>
        </w:rPr>
        <w:t xml:space="preserve"> among FGs as well as within the work between scholars and practitioners; Special focus on the work of graduate students and early career faculty. Ryan adds the idea of mentorship as part of the preconference. He brings up the idea that we need to work to make sure that the specific needs of the very different groups are met (ATME tends to be more practice based, whereas MT/D is more split). </w:t>
      </w:r>
      <w:r w:rsidR="00592585">
        <w:rPr>
          <w:rFonts w:ascii="Times New Roman" w:hAnsi="Times New Roman" w:cs="Times New Roman"/>
        </w:rPr>
        <w:t xml:space="preserve">Bryan adds that the pre-conference should also serve needs that the conference at large cannot necessarily meet (think of a very different array of sessions). </w:t>
      </w:r>
      <w:r w:rsidR="00F9563F">
        <w:rPr>
          <w:rFonts w:ascii="Times New Roman" w:hAnsi="Times New Roman" w:cs="Times New Roman"/>
        </w:rPr>
        <w:t xml:space="preserve">Laura calls members to be in touch with Kathryn, Ryan, and Bryan with ideas. </w:t>
      </w:r>
    </w:p>
    <w:p w14:paraId="2B14DCEB" w14:textId="1A7E160E" w:rsidR="0086773D" w:rsidRDefault="00452377" w:rsidP="00935A17">
      <w:pPr>
        <w:spacing w:after="120"/>
        <w:rPr>
          <w:rFonts w:ascii="Times New Roman" w:hAnsi="Times New Roman" w:cs="Times New Roman"/>
        </w:rPr>
      </w:pPr>
      <w:r>
        <w:rPr>
          <w:rFonts w:ascii="Times New Roman" w:hAnsi="Times New Roman" w:cs="Times New Roman"/>
        </w:rPr>
        <w:t>Bryan mentions that the 2017 conference will be in Las Vegas</w:t>
      </w:r>
      <w:r w:rsidR="008D0BE1">
        <w:rPr>
          <w:rFonts w:ascii="Times New Roman" w:hAnsi="Times New Roman" w:cs="Times New Roman"/>
        </w:rPr>
        <w:t>.</w:t>
      </w:r>
      <w:r>
        <w:rPr>
          <w:rFonts w:ascii="Times New Roman" w:hAnsi="Times New Roman" w:cs="Times New Roman"/>
        </w:rPr>
        <w:t xml:space="preserve"> He solicits feedback from members regarding panel formation going forward – chiefly about the process. </w:t>
      </w:r>
    </w:p>
    <w:p w14:paraId="110A2C64" w14:textId="41432126" w:rsidR="0086773D" w:rsidRDefault="0086773D" w:rsidP="00935A17">
      <w:pPr>
        <w:spacing w:after="120"/>
        <w:rPr>
          <w:rFonts w:ascii="Times New Roman" w:hAnsi="Times New Roman" w:cs="Times New Roman"/>
        </w:rPr>
      </w:pPr>
      <w:r>
        <w:rPr>
          <w:rFonts w:ascii="Times New Roman" w:hAnsi="Times New Roman" w:cs="Times New Roman"/>
        </w:rPr>
        <w:t xml:space="preserve">Stacy </w:t>
      </w:r>
      <w:r w:rsidR="001E761E">
        <w:rPr>
          <w:rFonts w:ascii="Times New Roman" w:hAnsi="Times New Roman" w:cs="Times New Roman"/>
        </w:rPr>
        <w:t xml:space="preserve">Wolf </w:t>
      </w:r>
      <w:r>
        <w:rPr>
          <w:rFonts w:ascii="Times New Roman" w:hAnsi="Times New Roman" w:cs="Times New Roman"/>
        </w:rPr>
        <w:t>asks for some “rules of thumb” for crafting a good proposal. Bryan’s reply:</w:t>
      </w:r>
    </w:p>
    <w:p w14:paraId="67238D87" w14:textId="77777777" w:rsidR="002D5349" w:rsidRDefault="0086773D" w:rsidP="00935A17">
      <w:pPr>
        <w:spacing w:after="120"/>
        <w:rPr>
          <w:rFonts w:ascii="Times New Roman" w:hAnsi="Times New Roman" w:cs="Times New Roman"/>
        </w:rPr>
      </w:pPr>
      <w:r>
        <w:rPr>
          <w:rFonts w:ascii="Times New Roman" w:hAnsi="Times New Roman" w:cs="Times New Roman"/>
        </w:rPr>
        <w:t xml:space="preserve">Clearly articulated rationale; something that hasn’t been discussed in a long time and/or at all at ATHE (and so be aware of what was done- know the field of scholarship); </w:t>
      </w:r>
      <w:r w:rsidR="00975017">
        <w:rPr>
          <w:rFonts w:ascii="Times New Roman" w:hAnsi="Times New Roman" w:cs="Times New Roman"/>
        </w:rPr>
        <w:t xml:space="preserve">and he highly encourages multidisciplinary sessions. Laura adds: mix it up between junior/senior scholars, look for panels that develop the work previously presented (as in our evolving MT/D roundtables). </w:t>
      </w:r>
    </w:p>
    <w:p w14:paraId="14980776" w14:textId="26E80FA3" w:rsidR="00237A14" w:rsidRDefault="002D5349" w:rsidP="00935A17">
      <w:pPr>
        <w:spacing w:after="120"/>
        <w:rPr>
          <w:rFonts w:ascii="Times New Roman" w:hAnsi="Times New Roman" w:cs="Times New Roman"/>
        </w:rPr>
      </w:pPr>
      <w:r>
        <w:rPr>
          <w:rFonts w:ascii="Times New Roman" w:hAnsi="Times New Roman" w:cs="Times New Roman"/>
        </w:rPr>
        <w:t>Janet asks for a resource that breaks down time-lining; Laura responds with the information on live tutorials from the website. Laura and Bryan will share</w:t>
      </w:r>
      <w:r w:rsidR="001E761E">
        <w:rPr>
          <w:rFonts w:ascii="Times New Roman" w:hAnsi="Times New Roman" w:cs="Times New Roman"/>
        </w:rPr>
        <w:t xml:space="preserve"> ATHE’s timeline and guidelines for submissions</w:t>
      </w:r>
      <w:r>
        <w:rPr>
          <w:rFonts w:ascii="Times New Roman" w:hAnsi="Times New Roman" w:cs="Times New Roman"/>
        </w:rPr>
        <w:t xml:space="preserve"> multiple times this coming autumn.</w:t>
      </w:r>
      <w:r w:rsidR="009F3C2D">
        <w:rPr>
          <w:rFonts w:ascii="Times New Roman" w:hAnsi="Times New Roman" w:cs="Times New Roman"/>
        </w:rPr>
        <w:t xml:space="preserve"> Mary Jo reminds the membership that </w:t>
      </w:r>
      <w:r w:rsidR="00392EB8">
        <w:rPr>
          <w:rFonts w:ascii="Times New Roman" w:hAnsi="Times New Roman" w:cs="Times New Roman"/>
        </w:rPr>
        <w:t>CFP move very quickly.</w:t>
      </w:r>
    </w:p>
    <w:p w14:paraId="573DAD67" w14:textId="4A87C232" w:rsidR="00452377" w:rsidRDefault="00237A14" w:rsidP="00935A17">
      <w:pPr>
        <w:spacing w:after="120"/>
        <w:rPr>
          <w:rFonts w:ascii="Times New Roman" w:hAnsi="Times New Roman" w:cs="Times New Roman"/>
        </w:rPr>
      </w:pPr>
      <w:r>
        <w:rPr>
          <w:rFonts w:ascii="Times New Roman" w:hAnsi="Times New Roman" w:cs="Times New Roman"/>
        </w:rPr>
        <w:t>Laura tables further discussion to the list serve, for time’s sake.</w:t>
      </w:r>
      <w:r w:rsidR="0086773D">
        <w:rPr>
          <w:rFonts w:ascii="Times New Roman" w:hAnsi="Times New Roman" w:cs="Times New Roman"/>
        </w:rPr>
        <w:t xml:space="preserve"> </w:t>
      </w:r>
    </w:p>
    <w:p w14:paraId="5E5FBF22" w14:textId="77777777" w:rsidR="00935A17" w:rsidRDefault="00935A17" w:rsidP="00935A17">
      <w:pPr>
        <w:spacing w:after="120"/>
        <w:rPr>
          <w:rFonts w:ascii="Times New Roman" w:hAnsi="Times New Roman" w:cs="Times New Roman"/>
          <w:b/>
        </w:rPr>
      </w:pPr>
      <w:r w:rsidRPr="005E42AC">
        <w:rPr>
          <w:rFonts w:ascii="Times New Roman" w:hAnsi="Times New Roman" w:cs="Times New Roman"/>
          <w:b/>
        </w:rPr>
        <w:t>10. Grad Student Representatives’ Report (BG &amp; VH)</w:t>
      </w:r>
    </w:p>
    <w:p w14:paraId="53946F1B" w14:textId="60A29590" w:rsidR="005E42AC" w:rsidRPr="005E42AC" w:rsidRDefault="00D07FCB" w:rsidP="00935A17">
      <w:pPr>
        <w:spacing w:after="120"/>
        <w:rPr>
          <w:rFonts w:ascii="Times New Roman" w:hAnsi="Times New Roman" w:cs="Times New Roman"/>
        </w:rPr>
      </w:pPr>
      <w:r>
        <w:rPr>
          <w:rFonts w:ascii="Times New Roman" w:hAnsi="Times New Roman" w:cs="Times New Roman"/>
        </w:rPr>
        <w:t xml:space="preserve">Barrie Gelles reports back on the success of the newly formed Twitter account (made in 2014, and finding great success this year). She calls for members to engage more with the group on social media. She calls for members to continue with the advocacy for the Kirle Panel, and discussed the process that she and Vicki Hoskins used for the 2015 conference. </w:t>
      </w:r>
      <w:r w:rsidR="005679C2">
        <w:rPr>
          <w:rFonts w:ascii="Times New Roman" w:hAnsi="Times New Roman" w:cs="Times New Roman"/>
        </w:rPr>
        <w:t>She asks members to reach out beyond the expected borders of the field.</w:t>
      </w:r>
    </w:p>
    <w:p w14:paraId="1A345618" w14:textId="77777777" w:rsidR="00935A17" w:rsidRPr="005E42AC" w:rsidRDefault="00935A17" w:rsidP="00935A17">
      <w:pPr>
        <w:rPr>
          <w:rFonts w:ascii="Times New Roman" w:hAnsi="Times New Roman" w:cs="Times New Roman"/>
          <w:b/>
          <w:sz w:val="20"/>
        </w:rPr>
      </w:pPr>
      <w:r w:rsidRPr="005E42AC">
        <w:rPr>
          <w:rFonts w:ascii="Times New Roman" w:hAnsi="Times New Roman" w:cs="Times New Roman"/>
          <w:b/>
        </w:rPr>
        <w:t xml:space="preserve">10a. Kirle Panel </w:t>
      </w:r>
    </w:p>
    <w:p w14:paraId="64D788EB" w14:textId="77777777" w:rsidR="00935A17" w:rsidRPr="005E42AC" w:rsidRDefault="00935A17" w:rsidP="00935A17">
      <w:pPr>
        <w:rPr>
          <w:rFonts w:ascii="Times New Roman" w:hAnsi="Times New Roman" w:cs="Times New Roman"/>
          <w:b/>
        </w:rPr>
      </w:pPr>
      <w:r w:rsidRPr="005E42AC">
        <w:rPr>
          <w:rFonts w:ascii="Times New Roman" w:hAnsi="Times New Roman" w:cs="Times New Roman"/>
          <w:b/>
        </w:rPr>
        <w:tab/>
        <w:t>Name: 2015: “Bruce Kirle Debut Panel in Music Theatre/Dance”  (KD)</w:t>
      </w:r>
    </w:p>
    <w:p w14:paraId="3BAC9409" w14:textId="77777777" w:rsidR="00935A17" w:rsidRDefault="00935A17" w:rsidP="00935A17">
      <w:pPr>
        <w:spacing w:after="120"/>
        <w:ind w:left="1440" w:firstLine="720"/>
        <w:rPr>
          <w:rFonts w:ascii="Times New Roman" w:hAnsi="Times New Roman" w:cs="Times New Roman"/>
          <w:b/>
          <w:sz w:val="20"/>
        </w:rPr>
      </w:pPr>
      <w:r w:rsidRPr="005E42AC">
        <w:rPr>
          <w:rFonts w:ascii="Times New Roman" w:hAnsi="Times New Roman" w:cs="Times New Roman"/>
          <w:b/>
          <w:sz w:val="20"/>
        </w:rPr>
        <w:t>(planned to use for a year and then revisit)*</w:t>
      </w:r>
    </w:p>
    <w:p w14:paraId="7A90F548" w14:textId="1D799004" w:rsidR="005E42AC" w:rsidRPr="005E42AC" w:rsidRDefault="001E761E" w:rsidP="005E42AC">
      <w:pPr>
        <w:spacing w:after="120"/>
        <w:rPr>
          <w:rFonts w:ascii="Times New Roman" w:hAnsi="Times New Roman" w:cs="Times New Roman"/>
        </w:rPr>
      </w:pPr>
      <w:r>
        <w:rPr>
          <w:rFonts w:ascii="Times New Roman" w:hAnsi="Times New Roman" w:cs="Times New Roman"/>
        </w:rPr>
        <w:t>Kati reminds the membership of the movement to rename the debut panel to the above language (proposed in 2014 and tested in 2015). She (Kati) m</w:t>
      </w:r>
      <w:r w:rsidR="001B32B5">
        <w:rPr>
          <w:rFonts w:ascii="Times New Roman" w:hAnsi="Times New Roman" w:cs="Times New Roman"/>
        </w:rPr>
        <w:t xml:space="preserve">oved </w:t>
      </w:r>
      <w:r>
        <w:rPr>
          <w:rFonts w:ascii="Times New Roman" w:hAnsi="Times New Roman" w:cs="Times New Roman"/>
        </w:rPr>
        <w:t>that the name-change be officially approved; the motion was s</w:t>
      </w:r>
      <w:r w:rsidR="001B32B5">
        <w:rPr>
          <w:rFonts w:ascii="Times New Roman" w:hAnsi="Times New Roman" w:cs="Times New Roman"/>
        </w:rPr>
        <w:t>econded</w:t>
      </w:r>
      <w:r>
        <w:rPr>
          <w:rFonts w:ascii="Times New Roman" w:hAnsi="Times New Roman" w:cs="Times New Roman"/>
        </w:rPr>
        <w:t xml:space="preserve"> by</w:t>
      </w:r>
      <w:r w:rsidR="001B32B5">
        <w:rPr>
          <w:rFonts w:ascii="Times New Roman" w:hAnsi="Times New Roman" w:cs="Times New Roman"/>
        </w:rPr>
        <w:t xml:space="preserve"> Bryan Valencia. It is approved. </w:t>
      </w:r>
    </w:p>
    <w:p w14:paraId="66B7EFFD" w14:textId="77777777" w:rsidR="00935A17" w:rsidRDefault="00935A17" w:rsidP="00935A17">
      <w:pPr>
        <w:spacing w:after="120"/>
        <w:rPr>
          <w:rFonts w:ascii="Times New Roman" w:hAnsi="Times New Roman" w:cs="Times New Roman"/>
          <w:b/>
        </w:rPr>
      </w:pPr>
      <w:r w:rsidRPr="005E42AC">
        <w:rPr>
          <w:rFonts w:ascii="Times New Roman" w:hAnsi="Times New Roman" w:cs="Times New Roman"/>
          <w:b/>
        </w:rPr>
        <w:t>9. Dance Scholarship Inquiry (JW)</w:t>
      </w:r>
    </w:p>
    <w:p w14:paraId="054732E7" w14:textId="05561EAF" w:rsidR="005E42AC" w:rsidRPr="005E42AC" w:rsidRDefault="001B32B5" w:rsidP="00935A17">
      <w:pPr>
        <w:spacing w:after="120"/>
        <w:rPr>
          <w:rFonts w:ascii="Times New Roman" w:hAnsi="Times New Roman" w:cs="Times New Roman"/>
        </w:rPr>
      </w:pPr>
      <w:r>
        <w:rPr>
          <w:rFonts w:ascii="Times New Roman" w:hAnsi="Times New Roman" w:cs="Times New Roman"/>
        </w:rPr>
        <w:t xml:space="preserve">In-coming Grad Rep Janet Werther </w:t>
      </w:r>
      <w:r w:rsidR="00310E7F">
        <w:rPr>
          <w:rFonts w:ascii="Times New Roman" w:hAnsi="Times New Roman" w:cs="Times New Roman"/>
        </w:rPr>
        <w:t xml:space="preserve">calls to the membership to further include dance scholarship that might otherwise have seen less representation at ATHE through MT/D. </w:t>
      </w:r>
    </w:p>
    <w:p w14:paraId="397EAB21" w14:textId="77777777" w:rsidR="00935A17" w:rsidRDefault="00935A17" w:rsidP="00935A17">
      <w:pPr>
        <w:spacing w:after="120"/>
        <w:rPr>
          <w:rFonts w:ascii="Times New Roman" w:hAnsi="Times New Roman" w:cs="Times New Roman"/>
          <w:b/>
        </w:rPr>
      </w:pPr>
      <w:r w:rsidRPr="005E42AC">
        <w:rPr>
          <w:rFonts w:ascii="Times New Roman" w:hAnsi="Times New Roman" w:cs="Times New Roman"/>
          <w:b/>
        </w:rPr>
        <w:t>10. Other business or announcements</w:t>
      </w:r>
    </w:p>
    <w:p w14:paraId="04B53CC6" w14:textId="70E28929" w:rsidR="005E42AC" w:rsidRDefault="00310E7F" w:rsidP="00935A17">
      <w:pPr>
        <w:spacing w:after="120"/>
        <w:rPr>
          <w:rFonts w:ascii="Times New Roman" w:hAnsi="Times New Roman" w:cs="Times New Roman"/>
        </w:rPr>
      </w:pPr>
      <w:r>
        <w:rPr>
          <w:rFonts w:ascii="Times New Roman" w:hAnsi="Times New Roman" w:cs="Times New Roman"/>
        </w:rPr>
        <w:t>Laura shared with members the launch of the new Peer-Reviewed section of the SDC Journal. Asked members to both submit for articles and book reviews.</w:t>
      </w:r>
    </w:p>
    <w:p w14:paraId="0B48549C" w14:textId="05A2CA00" w:rsidR="00310E7F" w:rsidRDefault="00310E7F" w:rsidP="00935A17">
      <w:pPr>
        <w:spacing w:after="120"/>
        <w:rPr>
          <w:rFonts w:ascii="Times New Roman" w:hAnsi="Times New Roman" w:cs="Times New Roman"/>
        </w:rPr>
      </w:pPr>
      <w:r>
        <w:rPr>
          <w:rFonts w:ascii="Times New Roman" w:hAnsi="Times New Roman" w:cs="Times New Roman"/>
        </w:rPr>
        <w:t xml:space="preserve">She also informed members of the call for submissions for Jessica Hillman’s project on digital media and musical theatre. </w:t>
      </w:r>
      <w:r w:rsidR="000709B8">
        <w:rPr>
          <w:rFonts w:ascii="Times New Roman" w:hAnsi="Times New Roman" w:cs="Times New Roman"/>
        </w:rPr>
        <w:t xml:space="preserve">Kati posted the call to the ATHE website in the MT/D forum. </w:t>
      </w:r>
    </w:p>
    <w:p w14:paraId="0F13230A" w14:textId="77777777" w:rsidR="006941F1" w:rsidRDefault="006941F1" w:rsidP="00935A17">
      <w:pPr>
        <w:spacing w:after="120"/>
        <w:rPr>
          <w:rFonts w:ascii="Times New Roman" w:hAnsi="Times New Roman" w:cs="Times New Roman"/>
        </w:rPr>
      </w:pPr>
      <w:r>
        <w:rPr>
          <w:rFonts w:ascii="Times New Roman" w:hAnsi="Times New Roman" w:cs="Times New Roman"/>
        </w:rPr>
        <w:t xml:space="preserve">Laura opened the floor to other business. </w:t>
      </w:r>
    </w:p>
    <w:p w14:paraId="6B1108F9" w14:textId="3B94FF69" w:rsidR="006941F1" w:rsidRDefault="00105566" w:rsidP="00935A17">
      <w:pPr>
        <w:spacing w:after="120"/>
        <w:rPr>
          <w:rFonts w:ascii="Times New Roman" w:hAnsi="Times New Roman" w:cs="Times New Roman"/>
        </w:rPr>
      </w:pPr>
      <w:r>
        <w:rPr>
          <w:rFonts w:ascii="Times New Roman" w:hAnsi="Times New Roman" w:cs="Times New Roman"/>
        </w:rPr>
        <w:t>Ellen Gai</w:t>
      </w:r>
      <w:r w:rsidR="006941F1">
        <w:rPr>
          <w:rFonts w:ascii="Times New Roman" w:hAnsi="Times New Roman" w:cs="Times New Roman"/>
        </w:rPr>
        <w:t>nor at Cornell – how are we training future MT directors in the K-12 arena? She inquires with members for connections and ongoing work in this field.</w:t>
      </w:r>
      <w:r w:rsidR="00545E95">
        <w:rPr>
          <w:rFonts w:ascii="Times New Roman" w:hAnsi="Times New Roman" w:cs="Times New Roman"/>
        </w:rPr>
        <w:t xml:space="preserve"> </w:t>
      </w:r>
    </w:p>
    <w:p w14:paraId="344C4B8E" w14:textId="1A0784E3" w:rsidR="00545E95" w:rsidRDefault="00545E95" w:rsidP="00935A17">
      <w:pPr>
        <w:spacing w:after="120"/>
        <w:rPr>
          <w:rFonts w:ascii="Times New Roman" w:hAnsi="Times New Roman" w:cs="Times New Roman"/>
        </w:rPr>
      </w:pPr>
      <w:r>
        <w:rPr>
          <w:rFonts w:ascii="Times New Roman" w:hAnsi="Times New Roman" w:cs="Times New Roman"/>
        </w:rPr>
        <w:t xml:space="preserve">Ryan McKinney at Kingsborough- relayed a job opening for an MT Director/ Choral position at SUNY. </w:t>
      </w:r>
    </w:p>
    <w:p w14:paraId="5DB23E29" w14:textId="5E1741F9" w:rsidR="00545E95" w:rsidRDefault="00545E95" w:rsidP="00935A17">
      <w:pPr>
        <w:spacing w:after="120"/>
        <w:rPr>
          <w:rFonts w:ascii="Times New Roman" w:hAnsi="Times New Roman" w:cs="Times New Roman"/>
        </w:rPr>
      </w:pPr>
      <w:r>
        <w:rPr>
          <w:rFonts w:ascii="Times New Roman" w:hAnsi="Times New Roman" w:cs="Times New Roman"/>
        </w:rPr>
        <w:t>Doug Reside announced a position for a dance curator</w:t>
      </w:r>
      <w:r w:rsidR="00105566">
        <w:rPr>
          <w:rFonts w:ascii="Times New Roman" w:hAnsi="Times New Roman" w:cs="Times New Roman"/>
        </w:rPr>
        <w:t xml:space="preserve"> at the NYPL</w:t>
      </w:r>
      <w:r>
        <w:rPr>
          <w:rFonts w:ascii="Times New Roman" w:hAnsi="Times New Roman" w:cs="Times New Roman"/>
        </w:rPr>
        <w:t xml:space="preserve">. </w:t>
      </w:r>
    </w:p>
    <w:p w14:paraId="482D6403" w14:textId="60A51A41" w:rsidR="00E94225" w:rsidRDefault="00E94225" w:rsidP="00935A17">
      <w:pPr>
        <w:spacing w:after="120"/>
        <w:rPr>
          <w:rFonts w:ascii="Times New Roman" w:hAnsi="Times New Roman" w:cs="Times New Roman"/>
        </w:rPr>
      </w:pPr>
      <w:r>
        <w:rPr>
          <w:rFonts w:ascii="Times New Roman" w:hAnsi="Times New Roman" w:cs="Times New Roman"/>
        </w:rPr>
        <w:t>George Nelson- BYU- looking for anyone looking at the development of new musicals.</w:t>
      </w:r>
    </w:p>
    <w:p w14:paraId="257A51E9" w14:textId="7D5FBAD1" w:rsidR="00E94225" w:rsidRDefault="00E94225" w:rsidP="00935A17">
      <w:pPr>
        <w:spacing w:after="120"/>
        <w:rPr>
          <w:rFonts w:ascii="Times New Roman" w:hAnsi="Times New Roman" w:cs="Times New Roman"/>
        </w:rPr>
      </w:pPr>
      <w:r>
        <w:rPr>
          <w:rFonts w:ascii="Times New Roman" w:hAnsi="Times New Roman" w:cs="Times New Roman"/>
        </w:rPr>
        <w:t>Bud Coleman – co –author of a new book for Survey of MT.</w:t>
      </w:r>
    </w:p>
    <w:p w14:paraId="2DEC2313" w14:textId="77777777" w:rsidR="009F221B" w:rsidRDefault="009F221B" w:rsidP="00935A17">
      <w:pPr>
        <w:spacing w:after="120"/>
        <w:rPr>
          <w:rFonts w:ascii="Times New Roman" w:hAnsi="Times New Roman" w:cs="Times New Roman"/>
        </w:rPr>
      </w:pPr>
    </w:p>
    <w:p w14:paraId="570A6B64" w14:textId="45C6ACDA" w:rsidR="009F221B" w:rsidRPr="005E42AC" w:rsidRDefault="009F221B" w:rsidP="00935A17">
      <w:pPr>
        <w:spacing w:after="120"/>
        <w:rPr>
          <w:rFonts w:ascii="Times New Roman" w:hAnsi="Times New Roman" w:cs="Times New Roman"/>
        </w:rPr>
      </w:pPr>
      <w:r>
        <w:rPr>
          <w:rFonts w:ascii="Times New Roman" w:hAnsi="Times New Roman" w:cs="Times New Roman"/>
        </w:rPr>
        <w:t xml:space="preserve">With no further news to discuss, and having run out of time, Laura adjourned the meeting. </w:t>
      </w:r>
      <w:bookmarkStart w:id="0" w:name="_GoBack"/>
      <w:bookmarkEnd w:id="0"/>
    </w:p>
    <w:p w14:paraId="4B77F23F" w14:textId="77777777" w:rsidR="007479F1" w:rsidRPr="005E42AC" w:rsidRDefault="007479F1">
      <w:pPr>
        <w:rPr>
          <w:rFonts w:ascii="Times New Roman" w:hAnsi="Times New Roman" w:cs="Times New Roman"/>
          <w:b/>
        </w:rPr>
      </w:pPr>
    </w:p>
    <w:sectPr w:rsidR="007479F1" w:rsidRPr="005E42AC" w:rsidSect="007479F1">
      <w:headerReference w:type="even" r:id="rId10"/>
      <w:headerReference w:type="default" r:id="rId11"/>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962C8B" w14:textId="77777777" w:rsidR="00CE4552" w:rsidRDefault="00CE4552" w:rsidP="005E42AC">
      <w:r>
        <w:separator/>
      </w:r>
    </w:p>
  </w:endnote>
  <w:endnote w:type="continuationSeparator" w:id="0">
    <w:p w14:paraId="0E5F19F9" w14:textId="77777777" w:rsidR="00CE4552" w:rsidRDefault="00CE4552" w:rsidP="005E4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17CE17" w14:textId="77777777" w:rsidR="00CE4552" w:rsidRDefault="00CE4552" w:rsidP="005E42AC">
      <w:r>
        <w:separator/>
      </w:r>
    </w:p>
  </w:footnote>
  <w:footnote w:type="continuationSeparator" w:id="0">
    <w:p w14:paraId="3F031FFF" w14:textId="77777777" w:rsidR="00CE4552" w:rsidRDefault="00CE4552" w:rsidP="005E42A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52BE2" w14:textId="77777777" w:rsidR="00CE4552" w:rsidRDefault="00CE4552">
    <w:pPr>
      <w:pStyle w:val="Header"/>
    </w:pPr>
    <w:sdt>
      <w:sdtPr>
        <w:id w:val="171999623"/>
        <w:placeholder/>
        <w:temporary/>
        <w:showingPlcHdr/>
      </w:sdtPr>
      <w:sdtContent>
        <w:r>
          <w:t>[Type text]</w:t>
        </w:r>
      </w:sdtContent>
    </w:sdt>
    <w:r>
      <w:ptab w:relativeTo="margin" w:alignment="center" w:leader="none"/>
    </w:r>
    <w:sdt>
      <w:sdtPr>
        <w:id w:val="171999624"/>
        <w:placeholder/>
        <w:temporary/>
        <w:showingPlcHdr/>
      </w:sdtPr>
      <w:sdtContent>
        <w:r>
          <w:t>[Type text]</w:t>
        </w:r>
      </w:sdtContent>
    </w:sdt>
    <w:r>
      <w:ptab w:relativeTo="margin" w:alignment="right" w:leader="none"/>
    </w:r>
    <w:sdt>
      <w:sdtPr>
        <w:id w:val="171999625"/>
        <w:placeholder/>
        <w:temporary/>
        <w:showingPlcHdr/>
      </w:sdtPr>
      <w:sdtContent>
        <w:r>
          <w:t>[Type text]</w:t>
        </w:r>
      </w:sdtContent>
    </w:sdt>
  </w:p>
  <w:p w14:paraId="1CC16481" w14:textId="77777777" w:rsidR="00CE4552" w:rsidRDefault="00CE455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699B4F" w14:textId="77777777" w:rsidR="00CE4552" w:rsidRPr="009E783A" w:rsidRDefault="00CE4552">
    <w:pPr>
      <w:pStyle w:val="Header"/>
      <w:rPr>
        <w:rFonts w:ascii="Times New Roman" w:hAnsi="Times New Roman" w:cs="Times New Roman"/>
      </w:rPr>
    </w:pPr>
    <w:r w:rsidRPr="009E783A">
      <w:rPr>
        <w:rFonts w:ascii="Times New Roman" w:hAnsi="Times New Roman" w:cs="Times New Roman"/>
      </w:rPr>
      <w:ptab w:relativeTo="margin" w:alignment="right" w:leader="none"/>
    </w:r>
    <w:r>
      <w:rPr>
        <w:rFonts w:ascii="Times New Roman" w:hAnsi="Times New Roman" w:cs="Times New Roman"/>
      </w:rPr>
      <w:t>FG Coordinator: K. Donovan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62038"/>
    <w:multiLevelType w:val="hybridMultilevel"/>
    <w:tmpl w:val="F3C43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C76ADD"/>
    <w:multiLevelType w:val="hybridMultilevel"/>
    <w:tmpl w:val="81D2F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A82CBF"/>
    <w:multiLevelType w:val="hybridMultilevel"/>
    <w:tmpl w:val="8C12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A17"/>
    <w:rsid w:val="000616AB"/>
    <w:rsid w:val="000709B8"/>
    <w:rsid w:val="00076BEC"/>
    <w:rsid w:val="000A4972"/>
    <w:rsid w:val="000B685F"/>
    <w:rsid w:val="00105566"/>
    <w:rsid w:val="00127962"/>
    <w:rsid w:val="00156F55"/>
    <w:rsid w:val="00173F76"/>
    <w:rsid w:val="001B32B5"/>
    <w:rsid w:val="001D649F"/>
    <w:rsid w:val="001E761E"/>
    <w:rsid w:val="0021241B"/>
    <w:rsid w:val="00237A14"/>
    <w:rsid w:val="00253ED9"/>
    <w:rsid w:val="0029367E"/>
    <w:rsid w:val="002C3990"/>
    <w:rsid w:val="002D5349"/>
    <w:rsid w:val="002E5614"/>
    <w:rsid w:val="00310E7F"/>
    <w:rsid w:val="0033444C"/>
    <w:rsid w:val="00342AC7"/>
    <w:rsid w:val="00357F94"/>
    <w:rsid w:val="0036094F"/>
    <w:rsid w:val="00392EB8"/>
    <w:rsid w:val="00452377"/>
    <w:rsid w:val="004B53D7"/>
    <w:rsid w:val="004C7F7A"/>
    <w:rsid w:val="004F1FA7"/>
    <w:rsid w:val="00500CC6"/>
    <w:rsid w:val="00506DF3"/>
    <w:rsid w:val="00545E95"/>
    <w:rsid w:val="005679C2"/>
    <w:rsid w:val="00580247"/>
    <w:rsid w:val="00592585"/>
    <w:rsid w:val="005B3218"/>
    <w:rsid w:val="005B735F"/>
    <w:rsid w:val="005C69EB"/>
    <w:rsid w:val="005E42AC"/>
    <w:rsid w:val="00630F12"/>
    <w:rsid w:val="00664E61"/>
    <w:rsid w:val="006941F1"/>
    <w:rsid w:val="006C33C0"/>
    <w:rsid w:val="006C4D83"/>
    <w:rsid w:val="006D6687"/>
    <w:rsid w:val="00724A9D"/>
    <w:rsid w:val="007479F1"/>
    <w:rsid w:val="00783EDE"/>
    <w:rsid w:val="007A7F03"/>
    <w:rsid w:val="007F6BDE"/>
    <w:rsid w:val="007F70AD"/>
    <w:rsid w:val="0081050D"/>
    <w:rsid w:val="00822293"/>
    <w:rsid w:val="00842768"/>
    <w:rsid w:val="0086773D"/>
    <w:rsid w:val="00877EF4"/>
    <w:rsid w:val="00897773"/>
    <w:rsid w:val="008D0BE1"/>
    <w:rsid w:val="008E12A4"/>
    <w:rsid w:val="008E2036"/>
    <w:rsid w:val="00935A17"/>
    <w:rsid w:val="00975017"/>
    <w:rsid w:val="00992C5F"/>
    <w:rsid w:val="009A4B39"/>
    <w:rsid w:val="009D1575"/>
    <w:rsid w:val="009D3E8F"/>
    <w:rsid w:val="009E0C39"/>
    <w:rsid w:val="009F221B"/>
    <w:rsid w:val="009F3C2D"/>
    <w:rsid w:val="00A05FDE"/>
    <w:rsid w:val="00A13A9D"/>
    <w:rsid w:val="00A3590A"/>
    <w:rsid w:val="00A62085"/>
    <w:rsid w:val="00A633EB"/>
    <w:rsid w:val="00A86497"/>
    <w:rsid w:val="00AD5E84"/>
    <w:rsid w:val="00B76A75"/>
    <w:rsid w:val="00C01EEC"/>
    <w:rsid w:val="00C216DB"/>
    <w:rsid w:val="00C2518C"/>
    <w:rsid w:val="00C7768B"/>
    <w:rsid w:val="00CE4552"/>
    <w:rsid w:val="00D07FCB"/>
    <w:rsid w:val="00D10245"/>
    <w:rsid w:val="00DC2B4F"/>
    <w:rsid w:val="00E054EB"/>
    <w:rsid w:val="00E63A28"/>
    <w:rsid w:val="00E671C0"/>
    <w:rsid w:val="00E76FDE"/>
    <w:rsid w:val="00E94225"/>
    <w:rsid w:val="00EB4F0F"/>
    <w:rsid w:val="00EC31CA"/>
    <w:rsid w:val="00EE7FE3"/>
    <w:rsid w:val="00EF5787"/>
    <w:rsid w:val="00F03F61"/>
    <w:rsid w:val="00F9563F"/>
    <w:rsid w:val="00FB473E"/>
    <w:rsid w:val="00FE3C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E3931B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A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5A17"/>
    <w:pPr>
      <w:tabs>
        <w:tab w:val="center" w:pos="4320"/>
        <w:tab w:val="right" w:pos="8640"/>
      </w:tabs>
    </w:pPr>
  </w:style>
  <w:style w:type="character" w:customStyle="1" w:styleId="HeaderChar">
    <w:name w:val="Header Char"/>
    <w:basedOn w:val="DefaultParagraphFont"/>
    <w:link w:val="Header"/>
    <w:uiPriority w:val="99"/>
    <w:rsid w:val="00935A17"/>
  </w:style>
  <w:style w:type="paragraph" w:styleId="Footer">
    <w:name w:val="footer"/>
    <w:basedOn w:val="Normal"/>
    <w:link w:val="FooterChar"/>
    <w:uiPriority w:val="99"/>
    <w:unhideWhenUsed/>
    <w:rsid w:val="005E42AC"/>
    <w:pPr>
      <w:tabs>
        <w:tab w:val="center" w:pos="4320"/>
        <w:tab w:val="right" w:pos="8640"/>
      </w:tabs>
    </w:pPr>
  </w:style>
  <w:style w:type="character" w:customStyle="1" w:styleId="FooterChar">
    <w:name w:val="Footer Char"/>
    <w:basedOn w:val="DefaultParagraphFont"/>
    <w:link w:val="Footer"/>
    <w:uiPriority w:val="99"/>
    <w:rsid w:val="005E42AC"/>
  </w:style>
  <w:style w:type="paragraph" w:styleId="ListParagraph">
    <w:name w:val="List Paragraph"/>
    <w:basedOn w:val="Normal"/>
    <w:uiPriority w:val="34"/>
    <w:qFormat/>
    <w:rsid w:val="005E42AC"/>
    <w:pPr>
      <w:ind w:left="720"/>
      <w:contextualSpacing/>
    </w:pPr>
  </w:style>
  <w:style w:type="character" w:styleId="Hyperlink">
    <w:name w:val="Hyperlink"/>
    <w:basedOn w:val="DefaultParagraphFont"/>
    <w:uiPriority w:val="99"/>
    <w:unhideWhenUsed/>
    <w:rsid w:val="00FB473E"/>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5A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35A17"/>
    <w:pPr>
      <w:tabs>
        <w:tab w:val="center" w:pos="4320"/>
        <w:tab w:val="right" w:pos="8640"/>
      </w:tabs>
    </w:pPr>
  </w:style>
  <w:style w:type="character" w:customStyle="1" w:styleId="HeaderChar">
    <w:name w:val="Header Char"/>
    <w:basedOn w:val="DefaultParagraphFont"/>
    <w:link w:val="Header"/>
    <w:uiPriority w:val="99"/>
    <w:rsid w:val="00935A17"/>
  </w:style>
  <w:style w:type="paragraph" w:styleId="Footer">
    <w:name w:val="footer"/>
    <w:basedOn w:val="Normal"/>
    <w:link w:val="FooterChar"/>
    <w:uiPriority w:val="99"/>
    <w:unhideWhenUsed/>
    <w:rsid w:val="005E42AC"/>
    <w:pPr>
      <w:tabs>
        <w:tab w:val="center" w:pos="4320"/>
        <w:tab w:val="right" w:pos="8640"/>
      </w:tabs>
    </w:pPr>
  </w:style>
  <w:style w:type="character" w:customStyle="1" w:styleId="FooterChar">
    <w:name w:val="Footer Char"/>
    <w:basedOn w:val="DefaultParagraphFont"/>
    <w:link w:val="Footer"/>
    <w:uiPriority w:val="99"/>
    <w:rsid w:val="005E42AC"/>
  </w:style>
  <w:style w:type="paragraph" w:styleId="ListParagraph">
    <w:name w:val="List Paragraph"/>
    <w:basedOn w:val="Normal"/>
    <w:uiPriority w:val="34"/>
    <w:qFormat/>
    <w:rsid w:val="005E42AC"/>
    <w:pPr>
      <w:ind w:left="720"/>
      <w:contextualSpacing/>
    </w:pPr>
  </w:style>
  <w:style w:type="character" w:styleId="Hyperlink">
    <w:name w:val="Hyperlink"/>
    <w:basedOn w:val="DefaultParagraphFont"/>
    <w:uiPriority w:val="99"/>
    <w:unhideWhenUsed/>
    <w:rsid w:val="00FB47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mailto:RMDonovan@Gmail.com" TargetMode="External"/><Relationship Id="rId9" Type="http://schemas.openxmlformats.org/officeDocument/2006/relationships/hyperlink" Target="mailto:DwayneKeith@Gmail.com"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6</Pages>
  <Words>2438</Words>
  <Characters>13899</Characters>
  <Application>Microsoft Macintosh Word</Application>
  <DocSecurity>0</DocSecurity>
  <Lines>115</Lines>
  <Paragraphs>32</Paragraphs>
  <ScaleCrop>false</ScaleCrop>
  <Company/>
  <LinksUpToDate>false</LinksUpToDate>
  <CharactersWithSpaces>16305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Donovan</dc:creator>
  <cp:keywords/>
  <dc:description/>
  <cp:lastModifiedBy>Kathryn Donovan</cp:lastModifiedBy>
  <cp:revision>94</cp:revision>
  <dcterms:created xsi:type="dcterms:W3CDTF">2015-08-01T14:46:00Z</dcterms:created>
  <dcterms:modified xsi:type="dcterms:W3CDTF">2015-08-02T03:57:00Z</dcterms:modified>
</cp:coreProperties>
</file>