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763E2" w14:textId="58E9FAC5" w:rsidR="007D1693" w:rsidRDefault="00DB3B64">
      <w:r>
        <w:t>NINA’S BIO:</w:t>
      </w:r>
    </w:p>
    <w:p w14:paraId="57B6EAE2" w14:textId="77777777" w:rsidR="00DB3B64" w:rsidRDefault="00DB3B64"/>
    <w:p w14:paraId="69ECA1A2" w14:textId="01D544A7" w:rsidR="00DB3B64" w:rsidRDefault="00AD3A6E">
      <w:r>
        <w:t xml:space="preserve">Nina Walls is a licensed title insurance agent and Commercial Closer at </w:t>
      </w:r>
      <w:proofErr w:type="spellStart"/>
      <w:r>
        <w:t>TitlePlus</w:t>
      </w:r>
      <w:proofErr w:type="spellEnd"/>
      <w:r>
        <w:t xml:space="preserve">.  She manages </w:t>
      </w:r>
      <w:r w:rsidR="00975C7E">
        <w:t>the eastside</w:t>
      </w:r>
      <w:r>
        <w:t xml:space="preserve"> location in Bloomington.  </w:t>
      </w:r>
      <w:proofErr w:type="spellStart"/>
      <w:r>
        <w:t>TitlePlus</w:t>
      </w:r>
      <w:proofErr w:type="spellEnd"/>
      <w:r>
        <w:t xml:space="preserve"> has been in the title insurance and insured closing business since </w:t>
      </w:r>
      <w:r w:rsidR="00097CFB">
        <w:t>1976</w:t>
      </w:r>
      <w:r w:rsidR="00975C7E">
        <w:t xml:space="preserve"> and geographically covers the State of Indiana with concentration in Monroe County and contiguous counties. </w:t>
      </w:r>
      <w:r>
        <w:t xml:space="preserve">  In the early part of her career, Nina worked as a paralegal for 12 years after earning her paralegal certification from the University of Indianapolis.  She has now been employed at </w:t>
      </w:r>
      <w:proofErr w:type="spellStart"/>
      <w:r>
        <w:t>TitlePlus</w:t>
      </w:r>
      <w:proofErr w:type="spellEnd"/>
      <w:r>
        <w:t xml:space="preserve"> for 24 years working mainly in the residential arena, however, has focused on commercial transactions for the last 4 years.</w:t>
      </w:r>
      <w:r w:rsidR="00975C7E">
        <w:t xml:space="preserve">  </w:t>
      </w:r>
      <w:r w:rsidR="00811AF3">
        <w:t>Nina is a</w:t>
      </w:r>
      <w:r w:rsidR="00C9796D">
        <w:t>n affiliate</w:t>
      </w:r>
      <w:r w:rsidR="00811AF3">
        <w:t xml:space="preserve"> member of the </w:t>
      </w:r>
      <w:r w:rsidR="00C9796D">
        <w:t xml:space="preserve">Bloomington Board of Realtors where she has served on several committees and was named Affiliate of the Year in 2015.  She is also a member of the </w:t>
      </w:r>
      <w:r w:rsidR="00811AF3">
        <w:t xml:space="preserve">Indiana Land Title Association (ILTA) </w:t>
      </w:r>
      <w:r w:rsidR="00C9796D">
        <w:t xml:space="preserve">and </w:t>
      </w:r>
      <w:r w:rsidR="00811AF3">
        <w:t xml:space="preserve">has served on the Convention Committee and the Education Committee, chairing the Convention Committee in 2022.  She will begin serving on the Board of Governors for ILTA in 2024. </w:t>
      </w:r>
      <w:r w:rsidR="00442A20">
        <w:t xml:space="preserve"> </w:t>
      </w:r>
      <w:bookmarkStart w:id="0" w:name="_Hlk150768433"/>
      <w:r w:rsidR="00442A20">
        <w:t>Nina is licensed through the Indiana Secretary of State as a Remote Online Notary (RON) and</w:t>
      </w:r>
      <w:r w:rsidR="006B7847">
        <w:t xml:space="preserve"> has notarized over 325 documents via audio-video signings all over the United States and other countries since 2022</w:t>
      </w:r>
      <w:r w:rsidR="00442A20">
        <w:t>.</w:t>
      </w:r>
    </w:p>
    <w:bookmarkEnd w:id="0"/>
    <w:p w14:paraId="2F85A2C7" w14:textId="77777777" w:rsidR="00AD3A6E" w:rsidRDefault="00AD3A6E"/>
    <w:p w14:paraId="22959B13" w14:textId="77777777" w:rsidR="00AD3A6E" w:rsidRDefault="00AD3A6E"/>
    <w:sectPr w:rsidR="00AD3A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B64"/>
    <w:rsid w:val="00097CFB"/>
    <w:rsid w:val="00442A20"/>
    <w:rsid w:val="005D1EA1"/>
    <w:rsid w:val="006B7847"/>
    <w:rsid w:val="007D1693"/>
    <w:rsid w:val="00811AF3"/>
    <w:rsid w:val="00975C7E"/>
    <w:rsid w:val="00AD3A6E"/>
    <w:rsid w:val="00BF2A7D"/>
    <w:rsid w:val="00C9796D"/>
    <w:rsid w:val="00DB3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5455E9"/>
  <w15:chartTrackingRefBased/>
  <w15:docId w15:val="{D042EC95-477E-4BD2-ACC5-73A385509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05490BD52C7C44A0AC06C73C8E98DB" ma:contentTypeVersion="17" ma:contentTypeDescription="Create a new document." ma:contentTypeScope="" ma:versionID="2057b68d47345e31aba3480011cd7029">
  <xsd:schema xmlns:xsd="http://www.w3.org/2001/XMLSchema" xmlns:xs="http://www.w3.org/2001/XMLSchema" xmlns:p="http://schemas.microsoft.com/office/2006/metadata/properties" xmlns:ns2="fe8acf22-d222-4ada-962c-5392bfb28274" xmlns:ns3="58f7f313-c1cd-4138-a442-036485ecf01a" targetNamespace="http://schemas.microsoft.com/office/2006/metadata/properties" ma:root="true" ma:fieldsID="e75215688ff31c38b87b7a1ec9a516a0" ns2:_="" ns3:_="">
    <xsd:import namespace="fe8acf22-d222-4ada-962c-5392bfb28274"/>
    <xsd:import namespace="58f7f313-c1cd-4138-a442-036485ecf0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8acf22-d222-4ada-962c-5392bfb282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c81b26a-6fb8-4ff9-88a6-0f4c1655bb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7f313-c1cd-4138-a442-036485ecf01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2767731-6629-4ba7-9358-84e9b1290efb}" ma:internalName="TaxCatchAll" ma:showField="CatchAllData" ma:web="58f7f313-c1cd-4138-a442-036485ecf0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8acf22-d222-4ada-962c-5392bfb28274">
      <Terms xmlns="http://schemas.microsoft.com/office/infopath/2007/PartnerControls"/>
    </lcf76f155ced4ddcb4097134ff3c332f>
    <TaxCatchAll xmlns="58f7f313-c1cd-4138-a442-036485ecf01a" xsi:nil="true"/>
  </documentManagement>
</p:properties>
</file>

<file path=customXml/itemProps1.xml><?xml version="1.0" encoding="utf-8"?>
<ds:datastoreItem xmlns:ds="http://schemas.openxmlformats.org/officeDocument/2006/customXml" ds:itemID="{FA1178EE-DA2B-4D9C-8CD0-396695CEFD0D}"/>
</file>

<file path=customXml/itemProps2.xml><?xml version="1.0" encoding="utf-8"?>
<ds:datastoreItem xmlns:ds="http://schemas.openxmlformats.org/officeDocument/2006/customXml" ds:itemID="{0AE29E64-8EB2-4E34-864E-CE7C02AD7E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C4C577-9B41-4A07-B281-E0624225D7EE}">
  <ds:schemaRefs>
    <ds:schemaRef ds:uri="http://www.w3.org/XML/1998/namespace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2bcd5dc6-835d-4b8b-8bbd-9b45f142a587"/>
    <ds:schemaRef ds:uri="293bf0d9-47a9-48d8-92ee-950458d717e8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1083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Walls</dc:creator>
  <cp:keywords/>
  <dc:description/>
  <cp:lastModifiedBy>Morrie Erickson</cp:lastModifiedBy>
  <cp:revision>2</cp:revision>
  <dcterms:created xsi:type="dcterms:W3CDTF">2023-11-13T18:07:00Z</dcterms:created>
  <dcterms:modified xsi:type="dcterms:W3CDTF">2023-11-13T18:07:00Z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0x0101004E4F8D815FAEC643842DC1ED46561D9F</vt:lpwstr>
  </property>
</Properties>
</file>