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77777777" w:rsidR="000E4C9B" w:rsidRDefault="00C537CC">
      <w:pPr>
        <w:pStyle w:val="Normal0"/>
        <w:jc w:val="center"/>
        <w:rPr>
          <w:rFonts w:ascii="Constantia" w:eastAsia="Constantia" w:hAnsi="Constantia" w:cs="Constantia"/>
          <w:color w:val="000000"/>
        </w:rPr>
      </w:pPr>
      <w:r>
        <w:rPr>
          <w:rFonts w:ascii="Constantia" w:eastAsia="Constantia" w:hAnsi="Constantia" w:cs="Constantia"/>
          <w:color w:val="000000"/>
        </w:rPr>
        <w:t>AGENDA</w:t>
      </w:r>
    </w:p>
    <w:p w14:paraId="00000002" w14:textId="77777777" w:rsidR="000E4C9B" w:rsidRDefault="00C537CC">
      <w:pPr>
        <w:pStyle w:val="Normal0"/>
        <w:jc w:val="center"/>
        <w:rPr>
          <w:rFonts w:ascii="Constantia" w:eastAsia="Constantia" w:hAnsi="Constantia" w:cs="Constantia"/>
          <w:color w:val="000000"/>
        </w:rPr>
      </w:pPr>
      <w:r>
        <w:rPr>
          <w:rFonts w:ascii="Constantia" w:eastAsia="Constantia" w:hAnsi="Constantia" w:cs="Constantia"/>
          <w:color w:val="000000"/>
        </w:rPr>
        <w:t>Board of Directors Meeting</w:t>
      </w:r>
    </w:p>
    <w:p w14:paraId="00000003" w14:textId="77777777" w:rsidR="000E4C9B" w:rsidRDefault="00C537CC">
      <w:pPr>
        <w:pStyle w:val="Normal0"/>
        <w:jc w:val="center"/>
        <w:rPr>
          <w:rFonts w:ascii="Constantia" w:eastAsia="Constantia" w:hAnsi="Constantia" w:cs="Constantia"/>
          <w:color w:val="000000"/>
        </w:rPr>
      </w:pPr>
      <w:r>
        <w:rPr>
          <w:rFonts w:ascii="Constantia" w:eastAsia="Constantia" w:hAnsi="Constantia" w:cs="Constantia"/>
          <w:color w:val="000000"/>
        </w:rPr>
        <w:t xml:space="preserve">Virtual, </w:t>
      </w:r>
      <w:r>
        <w:rPr>
          <w:rFonts w:ascii="Constantia" w:eastAsia="Constantia" w:hAnsi="Constantia" w:cs="Constantia"/>
        </w:rPr>
        <w:t>17</w:t>
      </w:r>
      <w:r>
        <w:rPr>
          <w:rFonts w:ascii="Constantia" w:eastAsia="Constantia" w:hAnsi="Constantia" w:cs="Constantia"/>
          <w:color w:val="000000"/>
        </w:rPr>
        <w:t>-</w:t>
      </w:r>
      <w:r>
        <w:rPr>
          <w:rFonts w:ascii="Constantia" w:eastAsia="Constantia" w:hAnsi="Constantia" w:cs="Constantia"/>
        </w:rPr>
        <w:t>19</w:t>
      </w:r>
      <w:r>
        <w:rPr>
          <w:rFonts w:ascii="Constantia" w:eastAsia="Constantia" w:hAnsi="Constantia" w:cs="Constantia"/>
          <w:color w:val="000000"/>
        </w:rPr>
        <w:t xml:space="preserve"> May 202</w:t>
      </w:r>
      <w:r>
        <w:rPr>
          <w:rFonts w:ascii="Constantia" w:eastAsia="Constantia" w:hAnsi="Constantia" w:cs="Constantia"/>
        </w:rPr>
        <w:t>1</w:t>
      </w:r>
    </w:p>
    <w:p w14:paraId="00000004" w14:textId="77777777" w:rsidR="000E4C9B" w:rsidRDefault="000E4C9B">
      <w:pPr>
        <w:pStyle w:val="Normal0"/>
        <w:jc w:val="center"/>
        <w:rPr>
          <w:rFonts w:ascii="Constantia" w:eastAsia="Constantia" w:hAnsi="Constantia" w:cs="Constantia"/>
          <w:color w:val="000000"/>
        </w:rPr>
      </w:pPr>
    </w:p>
    <w:p w14:paraId="00000005" w14:textId="77777777" w:rsidR="000E4C9B" w:rsidRDefault="00C537CC">
      <w:pPr>
        <w:pStyle w:val="Normal0"/>
        <w:ind w:left="720"/>
        <w:rPr>
          <w:rFonts w:ascii="Constantia" w:eastAsia="Constantia" w:hAnsi="Constantia" w:cs="Constantia"/>
          <w:color w:val="000000"/>
        </w:rPr>
      </w:pPr>
      <w:r>
        <w:rPr>
          <w:rFonts w:ascii="Constantia" w:eastAsia="Constantia" w:hAnsi="Constantia" w:cs="Constantia"/>
          <w:color w:val="000000"/>
        </w:rPr>
        <w:t>BAR</w:t>
      </w:r>
      <w:r>
        <w:rPr>
          <w:rFonts w:ascii="Constantia" w:eastAsia="Constantia" w:hAnsi="Constantia" w:cs="Constantia"/>
          <w:i/>
          <w:color w:val="000000"/>
        </w:rPr>
        <w:tab/>
        <w:t>Board Action Required</w:t>
      </w:r>
    </w:p>
    <w:p w14:paraId="00000006" w14:textId="77777777" w:rsidR="000E4C9B" w:rsidRDefault="000E4C9B">
      <w:pPr>
        <w:pStyle w:val="Normal0"/>
        <w:rPr>
          <w:rFonts w:ascii="Constantia" w:eastAsia="Constantia" w:hAnsi="Constantia" w:cs="Constantia"/>
          <w:color w:val="000000"/>
        </w:rPr>
      </w:pPr>
    </w:p>
    <w:tbl>
      <w:tblPr>
        <w:tblStyle w:val="NormalTable0"/>
        <w:tblW w:w="8156" w:type="dxa"/>
        <w:tblInd w:w="535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400" w:firstRow="0" w:lastRow="0" w:firstColumn="0" w:lastColumn="0" w:noHBand="0" w:noVBand="1"/>
      </w:tblPr>
      <w:tblGrid>
        <w:gridCol w:w="1103"/>
        <w:gridCol w:w="487"/>
        <w:gridCol w:w="776"/>
        <w:gridCol w:w="5790"/>
      </w:tblGrid>
      <w:tr w:rsidR="000E4C9B" w14:paraId="412A7523" w14:textId="77777777" w:rsidTr="57623567">
        <w:tc>
          <w:tcPr>
            <w:tcW w:w="1103" w:type="dxa"/>
          </w:tcPr>
          <w:p w14:paraId="00000007" w14:textId="77777777" w:rsidR="000E4C9B" w:rsidRDefault="00C537CC">
            <w:pPr>
              <w:pStyle w:val="Normal0"/>
              <w:jc w:val="center"/>
              <w:rPr>
                <w:rFonts w:ascii="Constantia" w:eastAsia="Constantia" w:hAnsi="Constantia" w:cs="Constantia"/>
              </w:rPr>
            </w:pPr>
            <w:r>
              <w:rPr>
                <w:rFonts w:ascii="Constantia" w:eastAsia="Constantia" w:hAnsi="Constantia" w:cs="Constantia"/>
              </w:rPr>
              <w:t>BAR</w:t>
            </w:r>
          </w:p>
        </w:tc>
        <w:tc>
          <w:tcPr>
            <w:tcW w:w="487" w:type="dxa"/>
          </w:tcPr>
          <w:p w14:paraId="00000008" w14:textId="77777777" w:rsidR="000E4C9B" w:rsidRDefault="00C537CC">
            <w:pPr>
              <w:pStyle w:val="Normal0"/>
              <w:rPr>
                <w:rFonts w:ascii="Constantia" w:eastAsia="Constantia" w:hAnsi="Constantia" w:cs="Constantia"/>
                <w:b/>
              </w:rPr>
            </w:pPr>
            <w:r>
              <w:rPr>
                <w:rFonts w:ascii="Constantia" w:eastAsia="Constantia" w:hAnsi="Constantia" w:cs="Constantia"/>
                <w:b/>
              </w:rPr>
              <w:t>01</w:t>
            </w:r>
          </w:p>
        </w:tc>
        <w:tc>
          <w:tcPr>
            <w:tcW w:w="776" w:type="dxa"/>
          </w:tcPr>
          <w:p w14:paraId="00000009" w14:textId="77777777" w:rsidR="000E4C9B" w:rsidRDefault="000E4C9B">
            <w:pPr>
              <w:pStyle w:val="Normal0"/>
              <w:rPr>
                <w:rFonts w:ascii="Constantia" w:eastAsia="Constantia" w:hAnsi="Constantia" w:cs="Constantia"/>
              </w:rPr>
            </w:pPr>
          </w:p>
        </w:tc>
        <w:tc>
          <w:tcPr>
            <w:tcW w:w="5790" w:type="dxa"/>
          </w:tcPr>
          <w:p w14:paraId="0000000A" w14:textId="77777777" w:rsidR="000E4C9B" w:rsidRDefault="00C537CC">
            <w:pPr>
              <w:pStyle w:val="Normal0"/>
              <w:rPr>
                <w:rFonts w:ascii="Constantia" w:eastAsia="Constantia" w:hAnsi="Constantia" w:cs="Constantia"/>
              </w:rPr>
            </w:pPr>
            <w:r>
              <w:rPr>
                <w:rFonts w:ascii="Constantia" w:eastAsia="Constantia" w:hAnsi="Constantia" w:cs="Constantia"/>
              </w:rPr>
              <w:t>Approval of Agenda</w:t>
            </w:r>
          </w:p>
        </w:tc>
      </w:tr>
      <w:tr w:rsidR="000E4C9B" w14:paraId="109CAB94" w14:textId="77777777" w:rsidTr="57623567">
        <w:tc>
          <w:tcPr>
            <w:tcW w:w="1103" w:type="dxa"/>
          </w:tcPr>
          <w:p w14:paraId="0000000B" w14:textId="77777777" w:rsidR="000E4C9B" w:rsidRDefault="000E4C9B">
            <w:pPr>
              <w:pStyle w:val="Normal0"/>
              <w:jc w:val="center"/>
              <w:rPr>
                <w:rFonts w:ascii="Constantia" w:eastAsia="Constantia" w:hAnsi="Constantia" w:cs="Constantia"/>
              </w:rPr>
            </w:pPr>
          </w:p>
        </w:tc>
        <w:tc>
          <w:tcPr>
            <w:tcW w:w="487" w:type="dxa"/>
          </w:tcPr>
          <w:p w14:paraId="0000000C" w14:textId="77777777" w:rsidR="000E4C9B" w:rsidRDefault="00C537CC">
            <w:pPr>
              <w:pStyle w:val="Normal0"/>
              <w:rPr>
                <w:rFonts w:ascii="Constantia" w:eastAsia="Constantia" w:hAnsi="Constantia" w:cs="Constantia"/>
                <w:b/>
              </w:rPr>
            </w:pPr>
            <w:r>
              <w:rPr>
                <w:rFonts w:ascii="Constantia" w:eastAsia="Constantia" w:hAnsi="Constantia" w:cs="Constantia"/>
                <w:b/>
              </w:rPr>
              <w:t>01</w:t>
            </w:r>
          </w:p>
        </w:tc>
        <w:tc>
          <w:tcPr>
            <w:tcW w:w="776" w:type="dxa"/>
          </w:tcPr>
          <w:p w14:paraId="0000000D" w14:textId="77777777" w:rsidR="000E4C9B" w:rsidRDefault="00C537CC">
            <w:pPr>
              <w:pStyle w:val="Normal0"/>
              <w:rPr>
                <w:rFonts w:ascii="Constantia" w:eastAsia="Constantia" w:hAnsi="Constantia" w:cs="Constantia"/>
              </w:rPr>
            </w:pPr>
            <w:r>
              <w:rPr>
                <w:rFonts w:ascii="Constantia" w:eastAsia="Constantia" w:hAnsi="Constantia" w:cs="Constantia"/>
              </w:rPr>
              <w:t>a</w:t>
            </w:r>
          </w:p>
        </w:tc>
        <w:tc>
          <w:tcPr>
            <w:tcW w:w="5790" w:type="dxa"/>
          </w:tcPr>
          <w:p w14:paraId="0000000E" w14:textId="77777777" w:rsidR="000E4C9B" w:rsidRDefault="00C537CC">
            <w:pPr>
              <w:pStyle w:val="Normal0"/>
              <w:rPr>
                <w:rFonts w:ascii="Constantia" w:eastAsia="Constantia" w:hAnsi="Constantia" w:cs="Constantia"/>
              </w:rPr>
            </w:pPr>
            <w:r>
              <w:rPr>
                <w:rFonts w:ascii="Constantia" w:eastAsia="Constantia" w:hAnsi="Constantia" w:cs="Constantia"/>
              </w:rPr>
              <w:t>Working Agenda</w:t>
            </w:r>
          </w:p>
        </w:tc>
      </w:tr>
      <w:tr w:rsidR="000E4C9B" w14:paraId="672A6659" w14:textId="77777777" w:rsidTr="57623567">
        <w:tc>
          <w:tcPr>
            <w:tcW w:w="1103" w:type="dxa"/>
          </w:tcPr>
          <w:p w14:paraId="0000000F" w14:textId="77777777" w:rsidR="000E4C9B" w:rsidRDefault="000E4C9B">
            <w:pPr>
              <w:pStyle w:val="Normal0"/>
              <w:jc w:val="center"/>
              <w:rPr>
                <w:rFonts w:ascii="Constantia" w:eastAsia="Constantia" w:hAnsi="Constantia" w:cs="Constantia"/>
              </w:rPr>
            </w:pPr>
          </w:p>
        </w:tc>
        <w:tc>
          <w:tcPr>
            <w:tcW w:w="487" w:type="dxa"/>
          </w:tcPr>
          <w:p w14:paraId="00000010" w14:textId="77777777" w:rsidR="000E4C9B" w:rsidRDefault="000E4C9B">
            <w:pPr>
              <w:pStyle w:val="Normal0"/>
              <w:rPr>
                <w:rFonts w:ascii="Constantia" w:eastAsia="Constantia" w:hAnsi="Constantia" w:cs="Constantia"/>
                <w:b/>
              </w:rPr>
            </w:pPr>
          </w:p>
        </w:tc>
        <w:tc>
          <w:tcPr>
            <w:tcW w:w="776" w:type="dxa"/>
          </w:tcPr>
          <w:p w14:paraId="00000011" w14:textId="77777777" w:rsidR="000E4C9B" w:rsidRDefault="000E4C9B">
            <w:pPr>
              <w:pStyle w:val="Normal0"/>
              <w:rPr>
                <w:rFonts w:ascii="Constantia" w:eastAsia="Constantia" w:hAnsi="Constantia" w:cs="Constantia"/>
              </w:rPr>
            </w:pPr>
          </w:p>
        </w:tc>
        <w:tc>
          <w:tcPr>
            <w:tcW w:w="5790" w:type="dxa"/>
          </w:tcPr>
          <w:p w14:paraId="00000012" w14:textId="77777777" w:rsidR="000E4C9B" w:rsidRDefault="000E4C9B">
            <w:pPr>
              <w:pStyle w:val="Normal0"/>
              <w:rPr>
                <w:rFonts w:ascii="Constantia" w:eastAsia="Constantia" w:hAnsi="Constantia" w:cs="Constantia"/>
              </w:rPr>
            </w:pPr>
          </w:p>
        </w:tc>
      </w:tr>
      <w:tr w:rsidR="000E4C9B" w14:paraId="7A532189" w14:textId="77777777" w:rsidTr="57623567">
        <w:trPr>
          <w:trHeight w:val="350"/>
        </w:trPr>
        <w:tc>
          <w:tcPr>
            <w:tcW w:w="1103" w:type="dxa"/>
          </w:tcPr>
          <w:p w14:paraId="00000013" w14:textId="77777777" w:rsidR="000E4C9B" w:rsidRDefault="000E4C9B">
            <w:pPr>
              <w:pStyle w:val="Normal0"/>
              <w:jc w:val="center"/>
              <w:rPr>
                <w:rFonts w:ascii="Constantia" w:eastAsia="Constantia" w:hAnsi="Constantia" w:cs="Constantia"/>
              </w:rPr>
            </w:pPr>
          </w:p>
        </w:tc>
        <w:tc>
          <w:tcPr>
            <w:tcW w:w="487" w:type="dxa"/>
          </w:tcPr>
          <w:p w14:paraId="00000014" w14:textId="77777777" w:rsidR="000E4C9B" w:rsidRDefault="00C537CC">
            <w:pPr>
              <w:pStyle w:val="Normal0"/>
              <w:rPr>
                <w:rFonts w:ascii="Constantia" w:eastAsia="Constantia" w:hAnsi="Constantia" w:cs="Constantia"/>
                <w:b/>
              </w:rPr>
            </w:pPr>
            <w:r>
              <w:rPr>
                <w:rFonts w:ascii="Constantia" w:eastAsia="Constantia" w:hAnsi="Constantia" w:cs="Constantia"/>
                <w:b/>
              </w:rPr>
              <w:t>02</w:t>
            </w:r>
          </w:p>
        </w:tc>
        <w:tc>
          <w:tcPr>
            <w:tcW w:w="776" w:type="dxa"/>
          </w:tcPr>
          <w:p w14:paraId="00000015" w14:textId="77777777" w:rsidR="000E4C9B" w:rsidRDefault="000E4C9B">
            <w:pPr>
              <w:pStyle w:val="Normal0"/>
              <w:rPr>
                <w:rFonts w:ascii="Constantia" w:eastAsia="Constantia" w:hAnsi="Constantia" w:cs="Constantia"/>
              </w:rPr>
            </w:pPr>
          </w:p>
        </w:tc>
        <w:tc>
          <w:tcPr>
            <w:tcW w:w="5790" w:type="dxa"/>
          </w:tcPr>
          <w:p w14:paraId="00000016" w14:textId="77777777" w:rsidR="000E4C9B" w:rsidRDefault="00C537CC">
            <w:pPr>
              <w:pStyle w:val="Normal0"/>
              <w:rPr>
                <w:rFonts w:ascii="Constantia" w:eastAsia="Constantia" w:hAnsi="Constantia" w:cs="Constantia"/>
              </w:rPr>
            </w:pPr>
            <w:r>
              <w:rPr>
                <w:rFonts w:ascii="Constantia" w:eastAsia="Constantia" w:hAnsi="Constantia" w:cs="Constantia"/>
              </w:rPr>
              <w:t>Finance (Mullin)</w:t>
            </w:r>
          </w:p>
        </w:tc>
      </w:tr>
      <w:tr w:rsidR="000E4C9B" w14:paraId="4AFCB804" w14:textId="77777777" w:rsidTr="57623567">
        <w:trPr>
          <w:trHeight w:val="350"/>
        </w:trPr>
        <w:tc>
          <w:tcPr>
            <w:tcW w:w="1103" w:type="dxa"/>
          </w:tcPr>
          <w:p w14:paraId="00000017" w14:textId="77777777" w:rsidR="000E4C9B" w:rsidRDefault="000E4C9B">
            <w:pPr>
              <w:pStyle w:val="Normal0"/>
              <w:jc w:val="center"/>
              <w:rPr>
                <w:rFonts w:ascii="Constantia" w:eastAsia="Constantia" w:hAnsi="Constantia" w:cs="Constantia"/>
              </w:rPr>
            </w:pPr>
          </w:p>
        </w:tc>
        <w:tc>
          <w:tcPr>
            <w:tcW w:w="487" w:type="dxa"/>
          </w:tcPr>
          <w:p w14:paraId="00000018" w14:textId="77777777" w:rsidR="000E4C9B" w:rsidRDefault="000E4C9B">
            <w:pPr>
              <w:pStyle w:val="Normal0"/>
              <w:rPr>
                <w:rFonts w:ascii="Constantia" w:eastAsia="Constantia" w:hAnsi="Constantia" w:cs="Constantia"/>
                <w:b/>
              </w:rPr>
            </w:pPr>
          </w:p>
        </w:tc>
        <w:tc>
          <w:tcPr>
            <w:tcW w:w="776" w:type="dxa"/>
          </w:tcPr>
          <w:p w14:paraId="00000019" w14:textId="77777777" w:rsidR="000E4C9B" w:rsidRDefault="00C537CC">
            <w:pPr>
              <w:pStyle w:val="Normal0"/>
              <w:rPr>
                <w:rFonts w:ascii="Constantia" w:eastAsia="Constantia" w:hAnsi="Constantia" w:cs="Constantia"/>
              </w:rPr>
            </w:pPr>
            <w:r>
              <w:rPr>
                <w:rFonts w:ascii="Constantia" w:eastAsia="Constantia" w:hAnsi="Constantia" w:cs="Constantia"/>
              </w:rPr>
              <w:t>a</w:t>
            </w:r>
          </w:p>
        </w:tc>
        <w:tc>
          <w:tcPr>
            <w:tcW w:w="5790" w:type="dxa"/>
          </w:tcPr>
          <w:p w14:paraId="0000001A" w14:textId="77777777" w:rsidR="000E4C9B" w:rsidRDefault="00C537CC">
            <w:pPr>
              <w:pStyle w:val="Normal0"/>
              <w:rPr>
                <w:rFonts w:ascii="Constantia" w:eastAsia="Constantia" w:hAnsi="Constantia" w:cs="Constantia"/>
              </w:rPr>
            </w:pPr>
            <w:r>
              <w:rPr>
                <w:rFonts w:ascii="Constantia" w:eastAsia="Constantia" w:hAnsi="Constantia" w:cs="Constantia"/>
              </w:rPr>
              <w:t>Budget overview</w:t>
            </w:r>
          </w:p>
        </w:tc>
      </w:tr>
      <w:tr w:rsidR="000E4C9B" w14:paraId="5B6C32A0" w14:textId="77777777" w:rsidTr="57623567">
        <w:tc>
          <w:tcPr>
            <w:tcW w:w="1103" w:type="dxa"/>
          </w:tcPr>
          <w:p w14:paraId="0000001B" w14:textId="77777777" w:rsidR="000E4C9B" w:rsidRDefault="000E4C9B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onstantia" w:eastAsia="Constantia" w:hAnsi="Constantia" w:cs="Constantia"/>
                <w:color w:val="000000"/>
              </w:rPr>
            </w:pPr>
          </w:p>
        </w:tc>
        <w:tc>
          <w:tcPr>
            <w:tcW w:w="487" w:type="dxa"/>
          </w:tcPr>
          <w:p w14:paraId="0000001C" w14:textId="77777777" w:rsidR="000E4C9B" w:rsidRDefault="000E4C9B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onstantia" w:eastAsia="Constantia" w:hAnsi="Constantia" w:cs="Constantia"/>
                <w:b/>
                <w:color w:val="000000"/>
              </w:rPr>
            </w:pPr>
          </w:p>
        </w:tc>
        <w:tc>
          <w:tcPr>
            <w:tcW w:w="776" w:type="dxa"/>
          </w:tcPr>
          <w:p w14:paraId="0000001D" w14:textId="77777777" w:rsidR="000E4C9B" w:rsidRDefault="00C537CC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onstantia" w:eastAsia="Constantia" w:hAnsi="Constantia" w:cs="Constantia"/>
                <w:color w:val="000000"/>
              </w:rPr>
            </w:pPr>
            <w:r>
              <w:rPr>
                <w:rFonts w:ascii="Constantia" w:eastAsia="Constantia" w:hAnsi="Constantia" w:cs="Constantia"/>
                <w:color w:val="000000"/>
              </w:rPr>
              <w:t>b</w:t>
            </w:r>
          </w:p>
        </w:tc>
        <w:tc>
          <w:tcPr>
            <w:tcW w:w="5790" w:type="dxa"/>
          </w:tcPr>
          <w:p w14:paraId="0000001E" w14:textId="77777777" w:rsidR="000E4C9B" w:rsidRDefault="00C537CC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onstantia" w:eastAsia="Constantia" w:hAnsi="Constantia" w:cs="Constantia"/>
                <w:color w:val="000000"/>
              </w:rPr>
            </w:pPr>
            <w:r>
              <w:rPr>
                <w:rFonts w:ascii="Constantia" w:eastAsia="Constantia" w:hAnsi="Constantia" w:cs="Constantia"/>
                <w:color w:val="000000"/>
              </w:rPr>
              <w:t>Overall budget closer look</w:t>
            </w:r>
          </w:p>
        </w:tc>
      </w:tr>
      <w:tr w:rsidR="000E4C9B" w14:paraId="35AEBE55" w14:textId="77777777" w:rsidTr="57623567">
        <w:tc>
          <w:tcPr>
            <w:tcW w:w="1103" w:type="dxa"/>
          </w:tcPr>
          <w:p w14:paraId="0000001F" w14:textId="77777777" w:rsidR="000E4C9B" w:rsidRDefault="000E4C9B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onstantia" w:eastAsia="Constantia" w:hAnsi="Constantia" w:cs="Constantia"/>
                <w:color w:val="000000"/>
              </w:rPr>
            </w:pPr>
          </w:p>
        </w:tc>
        <w:tc>
          <w:tcPr>
            <w:tcW w:w="487" w:type="dxa"/>
          </w:tcPr>
          <w:p w14:paraId="00000020" w14:textId="77777777" w:rsidR="000E4C9B" w:rsidRDefault="000E4C9B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onstantia" w:eastAsia="Constantia" w:hAnsi="Constantia" w:cs="Constantia"/>
                <w:b/>
                <w:color w:val="000000"/>
              </w:rPr>
            </w:pPr>
          </w:p>
        </w:tc>
        <w:tc>
          <w:tcPr>
            <w:tcW w:w="776" w:type="dxa"/>
          </w:tcPr>
          <w:p w14:paraId="00000021" w14:textId="77777777" w:rsidR="000E4C9B" w:rsidRDefault="00C537CC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onstantia" w:eastAsia="Constantia" w:hAnsi="Constantia" w:cs="Constantia"/>
                <w:color w:val="000000"/>
              </w:rPr>
            </w:pPr>
            <w:r>
              <w:rPr>
                <w:rFonts w:ascii="Constantia" w:eastAsia="Constantia" w:hAnsi="Constantia" w:cs="Constantia"/>
                <w:color w:val="000000"/>
              </w:rPr>
              <w:t>c</w:t>
            </w:r>
          </w:p>
        </w:tc>
        <w:tc>
          <w:tcPr>
            <w:tcW w:w="5790" w:type="dxa"/>
          </w:tcPr>
          <w:p w14:paraId="00000022" w14:textId="77777777" w:rsidR="000E4C9B" w:rsidRDefault="00C537CC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onstantia" w:eastAsia="Constantia" w:hAnsi="Constantia" w:cs="Constantia"/>
                <w:color w:val="000000"/>
              </w:rPr>
            </w:pPr>
            <w:r>
              <w:rPr>
                <w:rFonts w:ascii="Constantia" w:eastAsia="Constantia" w:hAnsi="Constantia" w:cs="Constantia"/>
                <w:color w:val="000000"/>
              </w:rPr>
              <w:t>Convention budget</w:t>
            </w:r>
          </w:p>
        </w:tc>
      </w:tr>
      <w:tr w:rsidR="000E4C9B" w14:paraId="51E23652" w14:textId="77777777" w:rsidTr="57623567">
        <w:tc>
          <w:tcPr>
            <w:tcW w:w="1103" w:type="dxa"/>
          </w:tcPr>
          <w:p w14:paraId="00000023" w14:textId="77777777" w:rsidR="000E4C9B" w:rsidRDefault="00C537CC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onstantia" w:eastAsia="Constantia" w:hAnsi="Constantia" w:cs="Constantia"/>
                <w:color w:val="000000"/>
              </w:rPr>
            </w:pPr>
            <w:r>
              <w:rPr>
                <w:rFonts w:ascii="Constantia" w:eastAsia="Constantia" w:hAnsi="Constantia" w:cs="Constantia"/>
                <w:color w:val="000000"/>
              </w:rPr>
              <w:t>BARs</w:t>
            </w:r>
          </w:p>
        </w:tc>
        <w:tc>
          <w:tcPr>
            <w:tcW w:w="487" w:type="dxa"/>
          </w:tcPr>
          <w:p w14:paraId="00000024" w14:textId="77777777" w:rsidR="000E4C9B" w:rsidRDefault="000E4C9B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onstantia" w:eastAsia="Constantia" w:hAnsi="Constantia" w:cs="Constantia"/>
                <w:b/>
                <w:color w:val="000000"/>
              </w:rPr>
            </w:pPr>
          </w:p>
        </w:tc>
        <w:tc>
          <w:tcPr>
            <w:tcW w:w="776" w:type="dxa"/>
          </w:tcPr>
          <w:p w14:paraId="00000025" w14:textId="77777777" w:rsidR="000E4C9B" w:rsidRDefault="00C537CC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onstantia" w:eastAsia="Constantia" w:hAnsi="Constantia" w:cs="Constantia"/>
                <w:color w:val="000000"/>
              </w:rPr>
            </w:pPr>
            <w:r>
              <w:rPr>
                <w:rFonts w:ascii="Constantia" w:eastAsia="Constantia" w:hAnsi="Constantia" w:cs="Constantia"/>
                <w:color w:val="000000"/>
              </w:rPr>
              <w:t>d</w:t>
            </w:r>
          </w:p>
        </w:tc>
        <w:tc>
          <w:tcPr>
            <w:tcW w:w="5790" w:type="dxa"/>
          </w:tcPr>
          <w:p w14:paraId="00000026" w14:textId="77777777" w:rsidR="000E4C9B" w:rsidRDefault="00C537CC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onstantia" w:eastAsia="Constantia" w:hAnsi="Constantia" w:cs="Constantia"/>
                <w:color w:val="000000"/>
              </w:rPr>
            </w:pPr>
            <w:bookmarkStart w:id="0" w:name="_heading=h.gjdgxs" w:colFirst="0" w:colLast="0"/>
            <w:bookmarkEnd w:id="0"/>
            <w:r>
              <w:rPr>
                <w:rFonts w:ascii="Constantia" w:eastAsia="Constantia" w:hAnsi="Constantia" w:cs="Constantia"/>
                <w:color w:val="000000"/>
              </w:rPr>
              <w:t>BARs</w:t>
            </w:r>
          </w:p>
        </w:tc>
      </w:tr>
      <w:tr w:rsidR="000E4C9B" w14:paraId="5C2ED95B" w14:textId="77777777" w:rsidTr="57623567">
        <w:tc>
          <w:tcPr>
            <w:tcW w:w="1103" w:type="dxa"/>
          </w:tcPr>
          <w:p w14:paraId="00000027" w14:textId="77777777" w:rsidR="000E4C9B" w:rsidRDefault="000E4C9B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onstantia" w:eastAsia="Constantia" w:hAnsi="Constantia" w:cs="Constantia"/>
                <w:color w:val="000000"/>
              </w:rPr>
            </w:pPr>
          </w:p>
        </w:tc>
        <w:tc>
          <w:tcPr>
            <w:tcW w:w="487" w:type="dxa"/>
          </w:tcPr>
          <w:p w14:paraId="00000028" w14:textId="77777777" w:rsidR="000E4C9B" w:rsidRDefault="000E4C9B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onstantia" w:eastAsia="Constantia" w:hAnsi="Constantia" w:cs="Constantia"/>
                <w:b/>
                <w:color w:val="000000"/>
              </w:rPr>
            </w:pPr>
          </w:p>
        </w:tc>
        <w:tc>
          <w:tcPr>
            <w:tcW w:w="776" w:type="dxa"/>
          </w:tcPr>
          <w:p w14:paraId="00000029" w14:textId="77777777" w:rsidR="000E4C9B" w:rsidRDefault="00C537CC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onstantia" w:eastAsia="Constantia" w:hAnsi="Constantia" w:cs="Constantia"/>
                <w:color w:val="000000"/>
              </w:rPr>
            </w:pPr>
            <w:r>
              <w:rPr>
                <w:rFonts w:ascii="Constantia" w:eastAsia="Constantia" w:hAnsi="Constantia" w:cs="Constantia"/>
                <w:color w:val="000000"/>
              </w:rPr>
              <w:t>e</w:t>
            </w:r>
          </w:p>
        </w:tc>
        <w:tc>
          <w:tcPr>
            <w:tcW w:w="5790" w:type="dxa"/>
          </w:tcPr>
          <w:p w14:paraId="0000002A" w14:textId="77777777" w:rsidR="000E4C9B" w:rsidRDefault="00C537CC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onstantia" w:eastAsia="Constantia" w:hAnsi="Constantia" w:cs="Constantia"/>
                <w:color w:val="000000"/>
              </w:rPr>
            </w:pPr>
            <w:r>
              <w:rPr>
                <w:rFonts w:ascii="Constantia" w:eastAsia="Constantia" w:hAnsi="Constantia" w:cs="Constantia"/>
                <w:color w:val="000000"/>
              </w:rPr>
              <w:t>Any other FC business (time permitting)</w:t>
            </w:r>
          </w:p>
        </w:tc>
      </w:tr>
      <w:tr w:rsidR="000E4C9B" w14:paraId="0A37501D" w14:textId="77777777" w:rsidTr="57623567">
        <w:trPr>
          <w:trHeight w:val="70"/>
        </w:trPr>
        <w:tc>
          <w:tcPr>
            <w:tcW w:w="1103" w:type="dxa"/>
          </w:tcPr>
          <w:p w14:paraId="0000002B" w14:textId="77777777" w:rsidR="000E4C9B" w:rsidRDefault="000E4C9B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onstantia" w:eastAsia="Constantia" w:hAnsi="Constantia" w:cs="Constantia"/>
                <w:color w:val="000000"/>
              </w:rPr>
            </w:pPr>
          </w:p>
        </w:tc>
        <w:tc>
          <w:tcPr>
            <w:tcW w:w="487" w:type="dxa"/>
          </w:tcPr>
          <w:p w14:paraId="0000002C" w14:textId="77777777" w:rsidR="000E4C9B" w:rsidRDefault="000E4C9B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onstantia" w:eastAsia="Constantia" w:hAnsi="Constantia" w:cs="Constantia"/>
                <w:b/>
                <w:color w:val="000000"/>
              </w:rPr>
            </w:pPr>
          </w:p>
        </w:tc>
        <w:tc>
          <w:tcPr>
            <w:tcW w:w="776" w:type="dxa"/>
          </w:tcPr>
          <w:p w14:paraId="0000002D" w14:textId="77777777" w:rsidR="000E4C9B" w:rsidRDefault="000E4C9B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onstantia" w:eastAsia="Constantia" w:hAnsi="Constantia" w:cs="Constantia"/>
                <w:color w:val="000000"/>
              </w:rPr>
            </w:pPr>
          </w:p>
        </w:tc>
        <w:tc>
          <w:tcPr>
            <w:tcW w:w="5790" w:type="dxa"/>
          </w:tcPr>
          <w:p w14:paraId="0000002E" w14:textId="77777777" w:rsidR="000E4C9B" w:rsidRDefault="000E4C9B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onstantia" w:eastAsia="Constantia" w:hAnsi="Constantia" w:cs="Constantia"/>
                <w:color w:val="000000"/>
              </w:rPr>
            </w:pPr>
          </w:p>
        </w:tc>
      </w:tr>
      <w:tr w:rsidR="000E4C9B" w14:paraId="4EF08D84" w14:textId="77777777" w:rsidTr="57623567">
        <w:trPr>
          <w:trHeight w:val="70"/>
        </w:trPr>
        <w:tc>
          <w:tcPr>
            <w:tcW w:w="1103" w:type="dxa"/>
          </w:tcPr>
          <w:p w14:paraId="0000002F" w14:textId="77777777" w:rsidR="000E4C9B" w:rsidRDefault="000E4C9B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onstantia" w:eastAsia="Constantia" w:hAnsi="Constantia" w:cs="Constantia"/>
                <w:color w:val="000000"/>
              </w:rPr>
            </w:pPr>
          </w:p>
        </w:tc>
        <w:tc>
          <w:tcPr>
            <w:tcW w:w="487" w:type="dxa"/>
          </w:tcPr>
          <w:p w14:paraId="00000030" w14:textId="77777777" w:rsidR="000E4C9B" w:rsidRDefault="00C537CC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onstantia" w:eastAsia="Constantia" w:hAnsi="Constantia" w:cs="Constantia"/>
                <w:b/>
                <w:color w:val="000000"/>
              </w:rPr>
            </w:pPr>
            <w:r>
              <w:rPr>
                <w:rFonts w:ascii="Constantia" w:eastAsia="Constantia" w:hAnsi="Constantia" w:cs="Constantia"/>
                <w:b/>
                <w:color w:val="000000"/>
              </w:rPr>
              <w:t>03</w:t>
            </w:r>
          </w:p>
        </w:tc>
        <w:tc>
          <w:tcPr>
            <w:tcW w:w="776" w:type="dxa"/>
          </w:tcPr>
          <w:p w14:paraId="00000031" w14:textId="77777777" w:rsidR="000E4C9B" w:rsidRDefault="000E4C9B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onstantia" w:eastAsia="Constantia" w:hAnsi="Constantia" w:cs="Constantia"/>
                <w:color w:val="000000"/>
              </w:rPr>
            </w:pPr>
          </w:p>
        </w:tc>
        <w:tc>
          <w:tcPr>
            <w:tcW w:w="5790" w:type="dxa"/>
          </w:tcPr>
          <w:p w14:paraId="00000032" w14:textId="77777777" w:rsidR="000E4C9B" w:rsidRDefault="00C537CC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onstantia" w:eastAsia="Constantia" w:hAnsi="Constantia" w:cs="Constantia"/>
                <w:color w:val="000000"/>
              </w:rPr>
            </w:pPr>
            <w:r>
              <w:rPr>
                <w:rFonts w:ascii="Constantia" w:eastAsia="Constantia" w:hAnsi="Constantia" w:cs="Constantia"/>
                <w:color w:val="000000"/>
              </w:rPr>
              <w:t>Old Business</w:t>
            </w:r>
          </w:p>
        </w:tc>
      </w:tr>
      <w:tr w:rsidR="000E4C9B" w14:paraId="75AAF6F7" w14:textId="77777777" w:rsidTr="57623567">
        <w:trPr>
          <w:trHeight w:val="70"/>
        </w:trPr>
        <w:tc>
          <w:tcPr>
            <w:tcW w:w="1103" w:type="dxa"/>
          </w:tcPr>
          <w:p w14:paraId="00000033" w14:textId="77777777" w:rsidR="000E4C9B" w:rsidRDefault="000E4C9B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onstantia" w:eastAsia="Constantia" w:hAnsi="Constantia" w:cs="Constantia"/>
                <w:color w:val="000000"/>
              </w:rPr>
            </w:pPr>
          </w:p>
        </w:tc>
        <w:tc>
          <w:tcPr>
            <w:tcW w:w="487" w:type="dxa"/>
          </w:tcPr>
          <w:p w14:paraId="00000034" w14:textId="77777777" w:rsidR="000E4C9B" w:rsidRDefault="000E4C9B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onstantia" w:eastAsia="Constantia" w:hAnsi="Constantia" w:cs="Constantia"/>
                <w:b/>
                <w:color w:val="000000"/>
              </w:rPr>
            </w:pPr>
          </w:p>
        </w:tc>
        <w:tc>
          <w:tcPr>
            <w:tcW w:w="776" w:type="dxa"/>
          </w:tcPr>
          <w:p w14:paraId="00000035" w14:textId="77777777" w:rsidR="000E4C9B" w:rsidRDefault="00C537CC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onstantia" w:eastAsia="Constantia" w:hAnsi="Constantia" w:cs="Constantia"/>
                <w:color w:val="000000"/>
              </w:rPr>
            </w:pPr>
            <w:r>
              <w:rPr>
                <w:rFonts w:ascii="Constantia" w:eastAsia="Constantia" w:hAnsi="Constantia" w:cs="Constantia"/>
                <w:color w:val="000000"/>
              </w:rPr>
              <w:t>a</w:t>
            </w:r>
          </w:p>
        </w:tc>
        <w:tc>
          <w:tcPr>
            <w:tcW w:w="5790" w:type="dxa"/>
          </w:tcPr>
          <w:p w14:paraId="00000036" w14:textId="77777777" w:rsidR="000E4C9B" w:rsidRDefault="00C537CC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onstantia" w:eastAsia="Constantia" w:hAnsi="Constantia" w:cs="Constantia"/>
                <w:color w:val="000000"/>
              </w:rPr>
            </w:pPr>
            <w:r>
              <w:rPr>
                <w:rFonts w:ascii="Constantia" w:eastAsia="Constantia" w:hAnsi="Constantia" w:cs="Constantia"/>
              </w:rPr>
              <w:t>Second Diversity Scholarship funding</w:t>
            </w:r>
          </w:p>
        </w:tc>
      </w:tr>
      <w:tr w:rsidR="000E4C9B" w14:paraId="15324278" w14:textId="77777777" w:rsidTr="57623567">
        <w:trPr>
          <w:trHeight w:val="70"/>
        </w:trPr>
        <w:tc>
          <w:tcPr>
            <w:tcW w:w="1103" w:type="dxa"/>
          </w:tcPr>
          <w:p w14:paraId="00000037" w14:textId="77777777" w:rsidR="000E4C9B" w:rsidRDefault="000E4C9B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onstantia" w:eastAsia="Constantia" w:hAnsi="Constantia" w:cs="Constantia"/>
                <w:color w:val="000000"/>
              </w:rPr>
            </w:pPr>
          </w:p>
        </w:tc>
        <w:tc>
          <w:tcPr>
            <w:tcW w:w="487" w:type="dxa"/>
          </w:tcPr>
          <w:p w14:paraId="00000038" w14:textId="77777777" w:rsidR="000E4C9B" w:rsidRDefault="000E4C9B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onstantia" w:eastAsia="Constantia" w:hAnsi="Constantia" w:cs="Constantia"/>
                <w:b/>
                <w:color w:val="000000"/>
              </w:rPr>
            </w:pPr>
          </w:p>
        </w:tc>
        <w:tc>
          <w:tcPr>
            <w:tcW w:w="776" w:type="dxa"/>
          </w:tcPr>
          <w:p w14:paraId="00000039" w14:textId="77777777" w:rsidR="000E4C9B" w:rsidRDefault="00C537CC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onstantia" w:eastAsia="Constantia" w:hAnsi="Constantia" w:cs="Constantia"/>
                <w:color w:val="000000"/>
              </w:rPr>
            </w:pPr>
            <w:r>
              <w:rPr>
                <w:rFonts w:ascii="Constantia" w:eastAsia="Constantia" w:hAnsi="Constantia" w:cs="Constantia"/>
                <w:color w:val="000000"/>
              </w:rPr>
              <w:t>b</w:t>
            </w:r>
          </w:p>
        </w:tc>
        <w:tc>
          <w:tcPr>
            <w:tcW w:w="5790" w:type="dxa"/>
          </w:tcPr>
          <w:p w14:paraId="0000003A" w14:textId="77777777" w:rsidR="000E4C9B" w:rsidRDefault="00C537CC" w:rsidP="5762356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onstantia" w:eastAsia="Constantia" w:hAnsi="Constantia" w:cs="Constantia"/>
              </w:rPr>
            </w:pPr>
            <w:r w:rsidRPr="57623567">
              <w:rPr>
                <w:rFonts w:ascii="Constantia" w:eastAsia="Constantia" w:hAnsi="Constantia" w:cs="Constantia"/>
                <w:color w:val="000000"/>
              </w:rPr>
              <w:t>Strategic Planning</w:t>
            </w:r>
          </w:p>
        </w:tc>
      </w:tr>
      <w:tr w:rsidR="000E4C9B" w14:paraId="402F2382" w14:textId="77777777" w:rsidTr="57623567">
        <w:trPr>
          <w:trHeight w:val="70"/>
        </w:trPr>
        <w:tc>
          <w:tcPr>
            <w:tcW w:w="1103" w:type="dxa"/>
          </w:tcPr>
          <w:p w14:paraId="0000003B" w14:textId="77777777" w:rsidR="000E4C9B" w:rsidRDefault="000E4C9B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onstantia" w:eastAsia="Constantia" w:hAnsi="Constantia" w:cs="Constantia"/>
                <w:color w:val="000000"/>
              </w:rPr>
            </w:pPr>
          </w:p>
        </w:tc>
        <w:tc>
          <w:tcPr>
            <w:tcW w:w="487" w:type="dxa"/>
          </w:tcPr>
          <w:p w14:paraId="0000003C" w14:textId="77777777" w:rsidR="000E4C9B" w:rsidRDefault="000E4C9B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onstantia" w:eastAsia="Constantia" w:hAnsi="Constantia" w:cs="Constantia"/>
                <w:b/>
                <w:color w:val="000000"/>
              </w:rPr>
            </w:pPr>
          </w:p>
        </w:tc>
        <w:tc>
          <w:tcPr>
            <w:tcW w:w="776" w:type="dxa"/>
          </w:tcPr>
          <w:p w14:paraId="0000003D" w14:textId="77777777" w:rsidR="000E4C9B" w:rsidRDefault="00C537CC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onstantia" w:eastAsia="Constantia" w:hAnsi="Constantia" w:cs="Constantia"/>
                <w:color w:val="000000"/>
              </w:rPr>
            </w:pPr>
            <w:r>
              <w:rPr>
                <w:rFonts w:ascii="Constantia" w:eastAsia="Constantia" w:hAnsi="Constantia" w:cs="Constantia"/>
              </w:rPr>
              <w:t>c</w:t>
            </w:r>
          </w:p>
        </w:tc>
        <w:tc>
          <w:tcPr>
            <w:tcW w:w="5790" w:type="dxa"/>
          </w:tcPr>
          <w:p w14:paraId="0000003E" w14:textId="77777777" w:rsidR="000E4C9B" w:rsidRDefault="00C537CC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onstantia" w:eastAsia="Constantia" w:hAnsi="Constantia" w:cs="Constantia"/>
                <w:color w:val="000000"/>
              </w:rPr>
            </w:pPr>
            <w:r>
              <w:rPr>
                <w:rFonts w:ascii="Constantia" w:eastAsia="Constantia" w:hAnsi="Constantia" w:cs="Constantia"/>
              </w:rPr>
              <w:t>Endowment minimums</w:t>
            </w:r>
          </w:p>
        </w:tc>
      </w:tr>
      <w:tr w:rsidR="000E4C9B" w14:paraId="5DAB6C7B" w14:textId="77777777" w:rsidTr="57623567">
        <w:trPr>
          <w:trHeight w:val="70"/>
        </w:trPr>
        <w:tc>
          <w:tcPr>
            <w:tcW w:w="1103" w:type="dxa"/>
          </w:tcPr>
          <w:p w14:paraId="00000043" w14:textId="77777777" w:rsidR="000E4C9B" w:rsidRDefault="000E4C9B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onstantia" w:eastAsia="Constantia" w:hAnsi="Constantia" w:cs="Constantia"/>
                <w:color w:val="000000"/>
              </w:rPr>
            </w:pPr>
          </w:p>
        </w:tc>
        <w:tc>
          <w:tcPr>
            <w:tcW w:w="487" w:type="dxa"/>
          </w:tcPr>
          <w:p w14:paraId="00000044" w14:textId="77777777" w:rsidR="000E4C9B" w:rsidRDefault="000E4C9B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onstantia" w:eastAsia="Constantia" w:hAnsi="Constantia" w:cs="Constantia"/>
                <w:b/>
                <w:color w:val="000000"/>
              </w:rPr>
            </w:pPr>
          </w:p>
        </w:tc>
        <w:tc>
          <w:tcPr>
            <w:tcW w:w="776" w:type="dxa"/>
          </w:tcPr>
          <w:p w14:paraId="00000045" w14:textId="77777777" w:rsidR="000E4C9B" w:rsidRDefault="000E4C9B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onstantia" w:eastAsia="Constantia" w:hAnsi="Constantia" w:cs="Constantia"/>
                <w:color w:val="000000"/>
              </w:rPr>
            </w:pPr>
          </w:p>
        </w:tc>
        <w:tc>
          <w:tcPr>
            <w:tcW w:w="5790" w:type="dxa"/>
          </w:tcPr>
          <w:p w14:paraId="00000046" w14:textId="77777777" w:rsidR="000E4C9B" w:rsidRDefault="000E4C9B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onstantia" w:eastAsia="Constantia" w:hAnsi="Constantia" w:cs="Constantia"/>
                <w:color w:val="000000"/>
              </w:rPr>
            </w:pPr>
          </w:p>
        </w:tc>
      </w:tr>
      <w:tr w:rsidR="000E4C9B" w14:paraId="7B60BEB1" w14:textId="77777777" w:rsidTr="57623567">
        <w:trPr>
          <w:trHeight w:val="70"/>
        </w:trPr>
        <w:tc>
          <w:tcPr>
            <w:tcW w:w="1103" w:type="dxa"/>
          </w:tcPr>
          <w:p w14:paraId="00000047" w14:textId="77777777" w:rsidR="000E4C9B" w:rsidRDefault="000E4C9B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onstantia" w:eastAsia="Constantia" w:hAnsi="Constantia" w:cs="Constantia"/>
                <w:color w:val="000000"/>
              </w:rPr>
            </w:pPr>
          </w:p>
        </w:tc>
        <w:tc>
          <w:tcPr>
            <w:tcW w:w="487" w:type="dxa"/>
          </w:tcPr>
          <w:p w14:paraId="00000048" w14:textId="77777777" w:rsidR="000E4C9B" w:rsidRDefault="00C537CC" w:rsidP="5762356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onstantia" w:eastAsia="Constantia" w:hAnsi="Constantia" w:cs="Constantia"/>
                <w:b/>
                <w:bCs/>
                <w:color w:val="000000"/>
              </w:rPr>
            </w:pPr>
            <w:r w:rsidRPr="57623567">
              <w:rPr>
                <w:rFonts w:ascii="Constantia" w:eastAsia="Constantia" w:hAnsi="Constantia" w:cs="Constantia"/>
                <w:b/>
                <w:bCs/>
                <w:color w:val="000000"/>
              </w:rPr>
              <w:t>o4</w:t>
            </w:r>
          </w:p>
        </w:tc>
        <w:tc>
          <w:tcPr>
            <w:tcW w:w="776" w:type="dxa"/>
          </w:tcPr>
          <w:p w14:paraId="00000049" w14:textId="77777777" w:rsidR="000E4C9B" w:rsidRDefault="000E4C9B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onstantia" w:eastAsia="Constantia" w:hAnsi="Constantia" w:cs="Constantia"/>
                <w:color w:val="000000"/>
              </w:rPr>
            </w:pPr>
          </w:p>
        </w:tc>
        <w:tc>
          <w:tcPr>
            <w:tcW w:w="5790" w:type="dxa"/>
          </w:tcPr>
          <w:p w14:paraId="0000004A" w14:textId="77777777" w:rsidR="000E4C9B" w:rsidRDefault="00C537CC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onstantia" w:eastAsia="Constantia" w:hAnsi="Constantia" w:cs="Constantia"/>
                <w:color w:val="000000"/>
              </w:rPr>
            </w:pPr>
            <w:r>
              <w:rPr>
                <w:rFonts w:ascii="Constantia" w:eastAsia="Constantia" w:hAnsi="Constantia" w:cs="Constantia"/>
                <w:color w:val="000000"/>
              </w:rPr>
              <w:t>New Business</w:t>
            </w:r>
          </w:p>
        </w:tc>
      </w:tr>
      <w:tr w:rsidR="002C5E58" w14:paraId="73ED5BFC" w14:textId="77777777" w:rsidTr="57623567">
        <w:trPr>
          <w:trHeight w:val="70"/>
        </w:trPr>
        <w:tc>
          <w:tcPr>
            <w:tcW w:w="1103" w:type="dxa"/>
          </w:tcPr>
          <w:p w14:paraId="3CC3E79A" w14:textId="77777777" w:rsidR="002C5E58" w:rsidRDefault="002C5E58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onstantia" w:eastAsia="Constantia" w:hAnsi="Constantia" w:cs="Constantia"/>
                <w:color w:val="000000"/>
              </w:rPr>
            </w:pPr>
          </w:p>
        </w:tc>
        <w:tc>
          <w:tcPr>
            <w:tcW w:w="487" w:type="dxa"/>
          </w:tcPr>
          <w:p w14:paraId="4298E346" w14:textId="77777777" w:rsidR="002C5E58" w:rsidRPr="57623567" w:rsidRDefault="002C5E58" w:rsidP="5762356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onstantia" w:eastAsia="Constantia" w:hAnsi="Constantia" w:cs="Constantia"/>
                <w:b/>
                <w:bCs/>
                <w:color w:val="000000"/>
              </w:rPr>
            </w:pPr>
          </w:p>
        </w:tc>
        <w:tc>
          <w:tcPr>
            <w:tcW w:w="776" w:type="dxa"/>
          </w:tcPr>
          <w:p w14:paraId="7E53D695" w14:textId="2EB3347E" w:rsidR="002C5E58" w:rsidRDefault="002C5E58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onstantia" w:eastAsia="Constantia" w:hAnsi="Constantia" w:cs="Constantia"/>
                <w:color w:val="000000"/>
              </w:rPr>
            </w:pPr>
            <w:r>
              <w:rPr>
                <w:rFonts w:ascii="Constantia" w:eastAsia="Constantia" w:hAnsi="Constantia" w:cs="Constantia"/>
                <w:color w:val="000000"/>
              </w:rPr>
              <w:t>a</w:t>
            </w:r>
          </w:p>
        </w:tc>
        <w:tc>
          <w:tcPr>
            <w:tcW w:w="5790" w:type="dxa"/>
          </w:tcPr>
          <w:p w14:paraId="715C1061" w14:textId="76424DA0" w:rsidR="002C5E58" w:rsidRDefault="002C5E58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onstantia" w:eastAsia="Constantia" w:hAnsi="Constantia" w:cs="Constantia"/>
                <w:color w:val="000000"/>
              </w:rPr>
            </w:pPr>
            <w:r>
              <w:rPr>
                <w:rFonts w:ascii="Constantia" w:eastAsia="Constantia" w:hAnsi="Constantia" w:cs="Constantia"/>
                <w:color w:val="000000"/>
              </w:rPr>
              <w:t>Planning Committee</w:t>
            </w:r>
          </w:p>
        </w:tc>
      </w:tr>
      <w:tr w:rsidR="000E4C9B" w14:paraId="102A5B89" w14:textId="77777777" w:rsidTr="57623567">
        <w:trPr>
          <w:trHeight w:val="70"/>
        </w:trPr>
        <w:tc>
          <w:tcPr>
            <w:tcW w:w="1103" w:type="dxa"/>
          </w:tcPr>
          <w:p w14:paraId="0000004B" w14:textId="77777777" w:rsidR="000E4C9B" w:rsidRDefault="000E4C9B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onstantia" w:eastAsia="Constantia" w:hAnsi="Constantia" w:cs="Constantia"/>
                <w:color w:val="000000"/>
              </w:rPr>
            </w:pPr>
          </w:p>
        </w:tc>
        <w:tc>
          <w:tcPr>
            <w:tcW w:w="487" w:type="dxa"/>
          </w:tcPr>
          <w:p w14:paraId="0000004C" w14:textId="77777777" w:rsidR="000E4C9B" w:rsidRDefault="000E4C9B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onstantia" w:eastAsia="Constantia" w:hAnsi="Constantia" w:cs="Constantia"/>
                <w:b/>
                <w:color w:val="000000"/>
              </w:rPr>
            </w:pPr>
          </w:p>
        </w:tc>
        <w:tc>
          <w:tcPr>
            <w:tcW w:w="776" w:type="dxa"/>
          </w:tcPr>
          <w:p w14:paraId="0000004D" w14:textId="723D2E59" w:rsidR="000E4C9B" w:rsidRDefault="002C5E58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onstantia" w:eastAsia="Constantia" w:hAnsi="Constantia" w:cs="Constantia"/>
                <w:color w:val="000000"/>
              </w:rPr>
            </w:pPr>
            <w:r>
              <w:rPr>
                <w:rFonts w:ascii="Constantia" w:eastAsia="Constantia" w:hAnsi="Constantia" w:cs="Constantia"/>
                <w:color w:val="000000"/>
              </w:rPr>
              <w:t>b</w:t>
            </w:r>
          </w:p>
        </w:tc>
        <w:tc>
          <w:tcPr>
            <w:tcW w:w="5790" w:type="dxa"/>
          </w:tcPr>
          <w:p w14:paraId="0000004E" w14:textId="4F4E146A" w:rsidR="000E4C9B" w:rsidRDefault="00C537CC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onstantia" w:eastAsia="Constantia" w:hAnsi="Constantia" w:cs="Constantia"/>
                <w:color w:val="000000"/>
              </w:rPr>
            </w:pPr>
            <w:r>
              <w:rPr>
                <w:rFonts w:ascii="Constantia" w:eastAsia="Constantia" w:hAnsi="Constantia" w:cs="Constantia"/>
              </w:rPr>
              <w:t>Student membership: revisit benefit/privileges</w:t>
            </w:r>
            <w:r w:rsidR="002C5E58">
              <w:rPr>
                <w:rFonts w:ascii="Constantia" w:eastAsia="Constantia" w:hAnsi="Constantia" w:cs="Constantia"/>
              </w:rPr>
              <w:t xml:space="preserve"> (time permitting)</w:t>
            </w:r>
          </w:p>
        </w:tc>
      </w:tr>
      <w:tr w:rsidR="000E4C9B" w14:paraId="788FCFEA" w14:textId="77777777" w:rsidTr="57623567">
        <w:trPr>
          <w:trHeight w:val="70"/>
        </w:trPr>
        <w:tc>
          <w:tcPr>
            <w:tcW w:w="1103" w:type="dxa"/>
          </w:tcPr>
          <w:p w14:paraId="0000004F" w14:textId="77777777" w:rsidR="000E4C9B" w:rsidRDefault="000E4C9B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onstantia" w:eastAsia="Constantia" w:hAnsi="Constantia" w:cs="Constantia"/>
                <w:color w:val="000000"/>
              </w:rPr>
            </w:pPr>
          </w:p>
        </w:tc>
        <w:tc>
          <w:tcPr>
            <w:tcW w:w="487" w:type="dxa"/>
          </w:tcPr>
          <w:p w14:paraId="00000050" w14:textId="77777777" w:rsidR="000E4C9B" w:rsidRDefault="000E4C9B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onstantia" w:eastAsia="Constantia" w:hAnsi="Constantia" w:cs="Constantia"/>
                <w:b/>
                <w:color w:val="000000"/>
              </w:rPr>
            </w:pPr>
          </w:p>
        </w:tc>
        <w:tc>
          <w:tcPr>
            <w:tcW w:w="776" w:type="dxa"/>
          </w:tcPr>
          <w:p w14:paraId="00000051" w14:textId="0BC631E6" w:rsidR="000E4C9B" w:rsidRDefault="002C5E58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onstantia" w:eastAsia="Constantia" w:hAnsi="Constantia" w:cs="Constantia"/>
                <w:color w:val="000000"/>
              </w:rPr>
            </w:pPr>
            <w:r>
              <w:rPr>
                <w:rFonts w:ascii="Constantia" w:eastAsia="Constantia" w:hAnsi="Constantia" w:cs="Constantia"/>
              </w:rPr>
              <w:t>c</w:t>
            </w:r>
          </w:p>
        </w:tc>
        <w:tc>
          <w:tcPr>
            <w:tcW w:w="5790" w:type="dxa"/>
          </w:tcPr>
          <w:p w14:paraId="00000052" w14:textId="2DC62BC3" w:rsidR="000E4C9B" w:rsidRDefault="57623567" w:rsidP="5762356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onstantia" w:eastAsia="Constantia" w:hAnsi="Constantia" w:cs="Constantia"/>
              </w:rPr>
            </w:pPr>
            <w:r w:rsidRPr="57623567">
              <w:rPr>
                <w:rFonts w:ascii="Constantia" w:eastAsia="Constantia" w:hAnsi="Constantia" w:cs="Constantia"/>
              </w:rPr>
              <w:t>Charge for MLA conference travel awards committee (time permitting)</w:t>
            </w:r>
          </w:p>
        </w:tc>
      </w:tr>
    </w:tbl>
    <w:p w14:paraId="00000053" w14:textId="77777777" w:rsidR="000E4C9B" w:rsidRDefault="000E4C9B">
      <w:pPr>
        <w:pStyle w:val="Normal0"/>
        <w:rPr>
          <w:rFonts w:ascii="Constantia" w:eastAsia="Constantia" w:hAnsi="Constantia" w:cs="Constantia"/>
        </w:rPr>
      </w:pPr>
    </w:p>
    <w:sectPr w:rsidR="000E4C9B">
      <w:footerReference w:type="default" r:id="rId7"/>
      <w:footerReference w:type="first" r:id="rId8"/>
      <w:pgSz w:w="12240" w:h="15840"/>
      <w:pgMar w:top="1440" w:right="1440" w:bottom="1440" w:left="14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A1F041" w14:textId="77777777" w:rsidR="00C537CC" w:rsidRDefault="00C537CC">
      <w:r>
        <w:separator/>
      </w:r>
    </w:p>
  </w:endnote>
  <w:endnote w:type="continuationSeparator" w:id="0">
    <w:p w14:paraId="01B37793" w14:textId="77777777" w:rsidR="00C537CC" w:rsidRDefault="00C53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00056" w14:textId="77777777" w:rsidR="000E4C9B" w:rsidRDefault="00C537CC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57" w14:textId="77777777" w:rsidR="000E4C9B" w:rsidRDefault="000E4C9B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00054" w14:textId="56C1DF96" w:rsidR="000E4C9B" w:rsidRDefault="00C537CC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2C5E58">
      <w:rPr>
        <w:color w:val="000000"/>
      </w:rPr>
      <w:fldChar w:fldCharType="separate"/>
    </w:r>
    <w:r w:rsidR="002C5E58">
      <w:rPr>
        <w:noProof/>
        <w:color w:val="000000"/>
      </w:rPr>
      <w:t>1</w:t>
    </w:r>
    <w:r>
      <w:rPr>
        <w:color w:val="000000"/>
      </w:rPr>
      <w:fldChar w:fldCharType="end"/>
    </w:r>
  </w:p>
  <w:p w14:paraId="00000055" w14:textId="77777777" w:rsidR="000E4C9B" w:rsidRDefault="000E4C9B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1D683C" w14:textId="77777777" w:rsidR="00C537CC" w:rsidRDefault="00C537CC">
      <w:r>
        <w:separator/>
      </w:r>
    </w:p>
  </w:footnote>
  <w:footnote w:type="continuationSeparator" w:id="0">
    <w:p w14:paraId="7A356FD6" w14:textId="77777777" w:rsidR="00C537CC" w:rsidRDefault="00C537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7623567"/>
    <w:rsid w:val="000E4C9B"/>
    <w:rsid w:val="002C5E58"/>
    <w:rsid w:val="00C537CC"/>
    <w:rsid w:val="00E227D9"/>
    <w:rsid w:val="57623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19B3C02"/>
  <w15:docId w15:val="{23127CF0-F2D7-4567-94FB-CD65ACE31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0"/>
    <w:qFormat/>
    <w:rsid w:val="00D1135C"/>
  </w:style>
  <w:style w:type="table" w:customStyle="1" w:styleId="NormalTable0">
    <w:name w:val="Normal Table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EnvelopeAddress">
    <w:name w:val="envelope address"/>
    <w:basedOn w:val="Normal0"/>
    <w:uiPriority w:val="99"/>
    <w:semiHidden/>
    <w:unhideWhenUsed/>
    <w:rsid w:val="00CE3372"/>
    <w:pPr>
      <w:framePr w:w="7920" w:h="1980" w:hRule="exact" w:hSpace="180" w:wrap="auto" w:hAnchor="page" w:xAlign="center" w:yAlign="bottom"/>
      <w:ind w:left="2880"/>
    </w:pPr>
  </w:style>
  <w:style w:type="paragraph" w:styleId="NoSpacing">
    <w:name w:val="No Spacing"/>
    <w:uiPriority w:val="1"/>
    <w:qFormat/>
    <w:rsid w:val="00D33E7F"/>
    <w:rPr>
      <w:sz w:val="22"/>
      <w:szCs w:val="22"/>
    </w:rPr>
  </w:style>
  <w:style w:type="paragraph" w:styleId="ListParagraph">
    <w:name w:val="List Paragraph"/>
    <w:basedOn w:val="Normal0"/>
    <w:uiPriority w:val="34"/>
    <w:qFormat/>
    <w:rsid w:val="00D1135C"/>
    <w:pPr>
      <w:ind w:left="720"/>
    </w:pPr>
  </w:style>
  <w:style w:type="paragraph" w:styleId="BalloonText">
    <w:name w:val="Balloon Text"/>
    <w:basedOn w:val="Normal0"/>
    <w:link w:val="BalloonTextChar"/>
    <w:uiPriority w:val="99"/>
    <w:semiHidden/>
    <w:unhideWhenUsed/>
    <w:rsid w:val="002301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010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NormalTable0"/>
    <w:uiPriority w:val="59"/>
    <w:rsid w:val="006852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C706E6"/>
    <w:rPr>
      <w:b/>
      <w:bCs/>
    </w:rPr>
  </w:style>
  <w:style w:type="paragraph" w:styleId="Header">
    <w:name w:val="header"/>
    <w:basedOn w:val="Normal0"/>
    <w:link w:val="HeaderChar"/>
    <w:uiPriority w:val="99"/>
    <w:unhideWhenUsed/>
    <w:rsid w:val="000C5C8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5C82"/>
    <w:rPr>
      <w:rFonts w:eastAsia="Times New Roman"/>
      <w:sz w:val="24"/>
      <w:szCs w:val="24"/>
    </w:rPr>
  </w:style>
  <w:style w:type="paragraph" w:styleId="Footer">
    <w:name w:val="footer"/>
    <w:basedOn w:val="Normal0"/>
    <w:link w:val="FooterChar"/>
    <w:uiPriority w:val="99"/>
    <w:unhideWhenUsed/>
    <w:rsid w:val="000C5C8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5C82"/>
    <w:rPr>
      <w:rFonts w:eastAsia="Times New Roman"/>
      <w:sz w:val="24"/>
      <w:szCs w:val="24"/>
    </w:rPr>
  </w:style>
  <w:style w:type="paragraph" w:styleId="FootnoteText">
    <w:name w:val="footnote text"/>
    <w:basedOn w:val="Normal0"/>
    <w:link w:val="FootnoteTextChar"/>
    <w:uiPriority w:val="99"/>
    <w:semiHidden/>
    <w:unhideWhenUsed/>
    <w:rsid w:val="00F2527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25274"/>
    <w:rPr>
      <w:rFonts w:eastAsia="Times New Roman"/>
    </w:rPr>
  </w:style>
  <w:style w:type="character" w:styleId="FootnoteReference">
    <w:name w:val="footnote reference"/>
    <w:basedOn w:val="DefaultParagraphFont"/>
    <w:uiPriority w:val="99"/>
    <w:semiHidden/>
    <w:unhideWhenUsed/>
    <w:rsid w:val="00F25274"/>
    <w:rPr>
      <w:vertAlign w:val="superscript"/>
    </w:rPr>
  </w:style>
  <w:style w:type="paragraph" w:styleId="Revision">
    <w:name w:val="Revision"/>
    <w:hidden/>
    <w:uiPriority w:val="99"/>
    <w:semiHidden/>
    <w:rsid w:val="00C814EB"/>
  </w:style>
  <w:style w:type="paragraph" w:styleId="Subtitle">
    <w:name w:val="Subtitle"/>
    <w:basedOn w:val="Normal0"/>
    <w:next w:val="Normal0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alTable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LTZplhtWid33Gc/4P0x1nFV2mg==">AMUW2mUbUTEvSIH/9KayOhdWpSAPzT2pohytV6x/GpPs1RxscRgVRJQT+SM7EABbB31Jn8ictatExbVFNxRcppY1z/96VewgpLnCeEMdzQa2GKJ4+A9Hxg7C9mY/8GIpew7x9SQmQsA9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Michael.Rogan@tufts.edu</dc:creator>
  <cp:lastModifiedBy>Microsoft Office User</cp:lastModifiedBy>
  <cp:revision>2</cp:revision>
  <dcterms:created xsi:type="dcterms:W3CDTF">2021-05-10T19:12:00Z</dcterms:created>
  <dcterms:modified xsi:type="dcterms:W3CDTF">2021-05-10T19:12:00Z</dcterms:modified>
</cp:coreProperties>
</file>