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1B3A7" w14:textId="7A35477B" w:rsidR="0002586C" w:rsidRDefault="0002586C">
      <w:pPr>
        <w:rPr>
          <w:rFonts w:ascii="Georgia" w:hAnsi="Georgia"/>
          <w:color w:val="000000"/>
          <w:sz w:val="23"/>
          <w:szCs w:val="23"/>
          <w:shd w:val="clear" w:color="auto" w:fill="FFFFFF"/>
        </w:rPr>
      </w:pPr>
      <w:bookmarkStart w:id="0" w:name="_GoBack"/>
      <w:bookmarkEnd w:id="0"/>
      <w:r>
        <w:rPr>
          <w:rFonts w:ascii="Georgia" w:hAnsi="Georgia"/>
          <w:color w:val="000000"/>
          <w:sz w:val="23"/>
          <w:szCs w:val="23"/>
          <w:shd w:val="clear" w:color="auto" w:fill="FFFFFF"/>
        </w:rPr>
        <w:t>I.    </w:t>
      </w:r>
      <w:r w:rsidR="00620D5C">
        <w:rPr>
          <w:rFonts w:ascii="Georgia" w:hAnsi="Georgia"/>
          <w:color w:val="000000"/>
          <w:sz w:val="23"/>
          <w:szCs w:val="23"/>
          <w:shd w:val="clear" w:color="auto" w:fill="FFFFFF"/>
        </w:rPr>
        <w:t>September 28</w:t>
      </w:r>
      <w:r w:rsidR="00592F2B">
        <w:rPr>
          <w:rFonts w:ascii="Georgia" w:hAnsi="Georgia"/>
          <w:color w:val="000000"/>
          <w:sz w:val="23"/>
          <w:szCs w:val="23"/>
          <w:shd w:val="clear" w:color="auto" w:fill="FFFFFF"/>
        </w:rPr>
        <w:t xml:space="preserve">, </w:t>
      </w:r>
      <w:r>
        <w:rPr>
          <w:rFonts w:ascii="Georgia" w:hAnsi="Georgia"/>
          <w:color w:val="000000"/>
          <w:sz w:val="23"/>
          <w:szCs w:val="23"/>
          <w:shd w:val="clear" w:color="auto" w:fill="FFFFFF"/>
        </w:rPr>
        <w:t>2020</w:t>
      </w:r>
    </w:p>
    <w:p w14:paraId="270B0AB1" w14:textId="6C02A9D1" w:rsidR="0002586C" w:rsidRDefault="0002586C">
      <w:pPr>
        <w:rPr>
          <w:rFonts w:ascii="Georgia" w:hAnsi="Georgia"/>
          <w:color w:val="000000"/>
          <w:sz w:val="23"/>
          <w:szCs w:val="23"/>
          <w:shd w:val="clear" w:color="auto" w:fill="FFFFFF"/>
        </w:rPr>
      </w:pPr>
      <w:r>
        <w:rPr>
          <w:rFonts w:ascii="Georgia" w:hAnsi="Georgia"/>
          <w:color w:val="000000"/>
          <w:sz w:val="23"/>
          <w:szCs w:val="23"/>
          <w:shd w:val="clear" w:color="auto" w:fill="FFFFFF"/>
        </w:rPr>
        <w:t>II.   Kevin Freeman Travel Grant Committee</w:t>
      </w:r>
    </w:p>
    <w:p w14:paraId="0A78EDE2" w14:textId="6904365D" w:rsidR="00A24387" w:rsidRDefault="0002586C">
      <w:pPr>
        <w:rPr>
          <w:rFonts w:ascii="Georgia" w:hAnsi="Georgia"/>
          <w:color w:val="000000"/>
          <w:sz w:val="23"/>
          <w:szCs w:val="23"/>
          <w:shd w:val="clear" w:color="auto" w:fill="FFFFFF"/>
        </w:rPr>
      </w:pPr>
      <w:r>
        <w:rPr>
          <w:rFonts w:ascii="Georgia" w:hAnsi="Georgia"/>
          <w:color w:val="000000"/>
          <w:sz w:val="23"/>
          <w:szCs w:val="23"/>
          <w:shd w:val="clear" w:color="auto" w:fill="FFFFFF"/>
        </w:rPr>
        <w:t xml:space="preserve">III.  Members: Carlos Peña (2018-2021), Chris </w:t>
      </w:r>
      <w:proofErr w:type="spellStart"/>
      <w:r>
        <w:rPr>
          <w:rFonts w:ascii="Georgia" w:hAnsi="Georgia"/>
          <w:color w:val="000000"/>
          <w:sz w:val="23"/>
          <w:szCs w:val="23"/>
          <w:shd w:val="clear" w:color="auto" w:fill="FFFFFF"/>
        </w:rPr>
        <w:t>Durman</w:t>
      </w:r>
      <w:proofErr w:type="spellEnd"/>
      <w:r>
        <w:rPr>
          <w:rFonts w:ascii="Georgia" w:hAnsi="Georgia"/>
          <w:color w:val="000000"/>
          <w:sz w:val="23"/>
          <w:szCs w:val="23"/>
          <w:shd w:val="clear" w:color="auto" w:fill="FFFFFF"/>
        </w:rPr>
        <w:t xml:space="preserve"> (2019-2022), </w:t>
      </w:r>
      <w:r w:rsidR="00A24387">
        <w:rPr>
          <w:rFonts w:ascii="Georgia" w:hAnsi="Georgia"/>
          <w:color w:val="000000"/>
          <w:sz w:val="23"/>
          <w:szCs w:val="23"/>
          <w:shd w:val="clear" w:color="auto" w:fill="FFFFFF"/>
        </w:rPr>
        <w:t>Andrea Copland (2020-2023)</w:t>
      </w:r>
    </w:p>
    <w:p w14:paraId="25C809FC" w14:textId="61A67137" w:rsidR="00CC1D0C" w:rsidRPr="00CC1D0C" w:rsidRDefault="0002586C" w:rsidP="000C1854">
      <w:pPr>
        <w:rPr>
          <w:rFonts w:eastAsia="Times New Roman" w:cstheme="minorHAnsi"/>
          <w:color w:val="000000"/>
          <w:sz w:val="24"/>
          <w:szCs w:val="24"/>
        </w:rPr>
      </w:pPr>
      <w:r>
        <w:rPr>
          <w:rFonts w:ascii="Georgia" w:hAnsi="Georgia"/>
          <w:color w:val="000000"/>
          <w:sz w:val="23"/>
          <w:szCs w:val="23"/>
          <w:shd w:val="clear" w:color="auto" w:fill="FFFFFF"/>
        </w:rPr>
        <w:t>IV.  Board Action Require</w:t>
      </w:r>
      <w:r w:rsidR="000C1854">
        <w:rPr>
          <w:rFonts w:ascii="Georgia" w:hAnsi="Georgia"/>
          <w:color w:val="000000"/>
          <w:sz w:val="23"/>
          <w:szCs w:val="23"/>
          <w:shd w:val="clear" w:color="auto" w:fill="FFFFFF"/>
        </w:rPr>
        <w:t>d: none</w:t>
      </w:r>
    </w:p>
    <w:p w14:paraId="786408B1" w14:textId="38F82C92" w:rsidR="004F4B42" w:rsidRPr="00A24387" w:rsidRDefault="0002586C">
      <w:pPr>
        <w:rPr>
          <w:rFonts w:ascii="Times New Roman" w:hAnsi="Times New Roman" w:cs="Times New Roman"/>
          <w:color w:val="000000"/>
          <w:sz w:val="23"/>
          <w:szCs w:val="23"/>
          <w:shd w:val="clear" w:color="auto" w:fill="FFFFFF"/>
        </w:rPr>
      </w:pPr>
      <w:r>
        <w:rPr>
          <w:rFonts w:ascii="Georgia" w:hAnsi="Georgia"/>
          <w:color w:val="000000"/>
          <w:sz w:val="23"/>
          <w:szCs w:val="23"/>
          <w:shd w:val="clear" w:color="auto" w:fill="FFFFFF"/>
        </w:rPr>
        <w:t>V.   Brief Summary of Activities</w:t>
      </w:r>
    </w:p>
    <w:p w14:paraId="11648AD0" w14:textId="0DC0EEC6" w:rsidR="00A24387" w:rsidRDefault="00620D5C" w:rsidP="00A24387">
      <w:pPr>
        <w:numPr>
          <w:ilvl w:val="0"/>
          <w:numId w:val="1"/>
        </w:numPr>
        <w:spacing w:after="0" w:line="240" w:lineRule="auto"/>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Our call for applications has been delayed as plans for the 2021 meeting are still being finalized. We are prepared to act swiftly when final plans for the meeting are announced</w:t>
      </w:r>
      <w:r w:rsidR="000B04D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and we look forward to any guidance the Board may </w:t>
      </w:r>
      <w:r w:rsidR="000B04D7">
        <w:rPr>
          <w:rFonts w:ascii="Times New Roman" w:eastAsia="Times New Roman" w:hAnsi="Times New Roman" w:cs="Times New Roman"/>
          <w:color w:val="000000"/>
          <w:sz w:val="24"/>
          <w:szCs w:val="24"/>
        </w:rPr>
        <w:t xml:space="preserve">want to share </w:t>
      </w:r>
      <w:r>
        <w:rPr>
          <w:rFonts w:ascii="Times New Roman" w:eastAsia="Times New Roman" w:hAnsi="Times New Roman" w:cs="Times New Roman"/>
          <w:color w:val="000000"/>
          <w:sz w:val="24"/>
          <w:szCs w:val="24"/>
        </w:rPr>
        <w:t xml:space="preserve">regarding the awarding of Freeman Grants during this unusual year. </w:t>
      </w:r>
    </w:p>
    <w:p w14:paraId="2C8DB3B3" w14:textId="5201EC8A" w:rsidR="00A24387" w:rsidRPr="00A24387" w:rsidRDefault="00A24387">
      <w:pPr>
        <w:rPr>
          <w:rFonts w:ascii="Times New Roman" w:hAnsi="Times New Roman" w:cs="Times New Roman"/>
        </w:rPr>
      </w:pPr>
    </w:p>
    <w:sectPr w:rsidR="00A24387" w:rsidRPr="00A243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21579"/>
    <w:multiLevelType w:val="multilevel"/>
    <w:tmpl w:val="D718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12184"/>
    <w:multiLevelType w:val="multilevel"/>
    <w:tmpl w:val="2014E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B53E1"/>
    <w:multiLevelType w:val="multilevel"/>
    <w:tmpl w:val="597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A14403"/>
    <w:multiLevelType w:val="hybridMultilevel"/>
    <w:tmpl w:val="D92029A8"/>
    <w:lvl w:ilvl="0" w:tplc="5690663A">
      <w:start w:val="4"/>
      <w:numFmt w:val="upperRoman"/>
      <w:lvlText w:val="%1."/>
      <w:lvlJc w:val="right"/>
      <w:pPr>
        <w:tabs>
          <w:tab w:val="num" w:pos="720"/>
        </w:tabs>
        <w:ind w:left="720" w:hanging="360"/>
      </w:pPr>
    </w:lvl>
    <w:lvl w:ilvl="1" w:tplc="48B845D6" w:tentative="1">
      <w:start w:val="1"/>
      <w:numFmt w:val="decimal"/>
      <w:lvlText w:val="%2."/>
      <w:lvlJc w:val="left"/>
      <w:pPr>
        <w:tabs>
          <w:tab w:val="num" w:pos="1440"/>
        </w:tabs>
        <w:ind w:left="1440" w:hanging="360"/>
      </w:pPr>
    </w:lvl>
    <w:lvl w:ilvl="2" w:tplc="B1C66E1A" w:tentative="1">
      <w:start w:val="1"/>
      <w:numFmt w:val="decimal"/>
      <w:lvlText w:val="%3."/>
      <w:lvlJc w:val="left"/>
      <w:pPr>
        <w:tabs>
          <w:tab w:val="num" w:pos="2160"/>
        </w:tabs>
        <w:ind w:left="2160" w:hanging="360"/>
      </w:pPr>
    </w:lvl>
    <w:lvl w:ilvl="3" w:tplc="6CC8C8C0" w:tentative="1">
      <w:start w:val="1"/>
      <w:numFmt w:val="decimal"/>
      <w:lvlText w:val="%4."/>
      <w:lvlJc w:val="left"/>
      <w:pPr>
        <w:tabs>
          <w:tab w:val="num" w:pos="2880"/>
        </w:tabs>
        <w:ind w:left="2880" w:hanging="360"/>
      </w:pPr>
    </w:lvl>
    <w:lvl w:ilvl="4" w:tplc="F6525F00" w:tentative="1">
      <w:start w:val="1"/>
      <w:numFmt w:val="decimal"/>
      <w:lvlText w:val="%5."/>
      <w:lvlJc w:val="left"/>
      <w:pPr>
        <w:tabs>
          <w:tab w:val="num" w:pos="3600"/>
        </w:tabs>
        <w:ind w:left="3600" w:hanging="360"/>
      </w:pPr>
    </w:lvl>
    <w:lvl w:ilvl="5" w:tplc="E744E3A8" w:tentative="1">
      <w:start w:val="1"/>
      <w:numFmt w:val="decimal"/>
      <w:lvlText w:val="%6."/>
      <w:lvlJc w:val="left"/>
      <w:pPr>
        <w:tabs>
          <w:tab w:val="num" w:pos="4320"/>
        </w:tabs>
        <w:ind w:left="4320" w:hanging="360"/>
      </w:pPr>
    </w:lvl>
    <w:lvl w:ilvl="6" w:tplc="477CF00C" w:tentative="1">
      <w:start w:val="1"/>
      <w:numFmt w:val="decimal"/>
      <w:lvlText w:val="%7."/>
      <w:lvlJc w:val="left"/>
      <w:pPr>
        <w:tabs>
          <w:tab w:val="num" w:pos="5040"/>
        </w:tabs>
        <w:ind w:left="5040" w:hanging="360"/>
      </w:pPr>
    </w:lvl>
    <w:lvl w:ilvl="7" w:tplc="98D248BE" w:tentative="1">
      <w:start w:val="1"/>
      <w:numFmt w:val="decimal"/>
      <w:lvlText w:val="%8."/>
      <w:lvlJc w:val="left"/>
      <w:pPr>
        <w:tabs>
          <w:tab w:val="num" w:pos="5760"/>
        </w:tabs>
        <w:ind w:left="5760" w:hanging="360"/>
      </w:pPr>
    </w:lvl>
    <w:lvl w:ilvl="8" w:tplc="268C3A1E" w:tentative="1">
      <w:start w:val="1"/>
      <w:numFmt w:val="decimal"/>
      <w:lvlText w:val="%9."/>
      <w:lvlJc w:val="left"/>
      <w:pPr>
        <w:tabs>
          <w:tab w:val="num" w:pos="6480"/>
        </w:tabs>
        <w:ind w:left="6480" w:hanging="360"/>
      </w:pPr>
    </w:lvl>
  </w:abstractNum>
  <w:abstractNum w:abstractNumId="4" w15:restartNumberingAfterBreak="0">
    <w:nsid w:val="299D39D3"/>
    <w:multiLevelType w:val="multilevel"/>
    <w:tmpl w:val="0F2ED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351E78"/>
    <w:multiLevelType w:val="multilevel"/>
    <w:tmpl w:val="2D58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11357F"/>
    <w:multiLevelType w:val="multilevel"/>
    <w:tmpl w:val="1CC0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4"/>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C"/>
    <w:rsid w:val="00010122"/>
    <w:rsid w:val="0002586C"/>
    <w:rsid w:val="000623E5"/>
    <w:rsid w:val="000A6C49"/>
    <w:rsid w:val="000B04D7"/>
    <w:rsid w:val="000C1854"/>
    <w:rsid w:val="000D4E84"/>
    <w:rsid w:val="0010668A"/>
    <w:rsid w:val="00126FD4"/>
    <w:rsid w:val="00290CAB"/>
    <w:rsid w:val="00320B47"/>
    <w:rsid w:val="0033181E"/>
    <w:rsid w:val="003E748B"/>
    <w:rsid w:val="004F4B42"/>
    <w:rsid w:val="005411D0"/>
    <w:rsid w:val="00592F2B"/>
    <w:rsid w:val="00620D5C"/>
    <w:rsid w:val="007334F3"/>
    <w:rsid w:val="008B6F51"/>
    <w:rsid w:val="008D30C8"/>
    <w:rsid w:val="00A24387"/>
    <w:rsid w:val="00AE4070"/>
    <w:rsid w:val="00AF20F6"/>
    <w:rsid w:val="00AF7A7F"/>
    <w:rsid w:val="00CC1D0C"/>
    <w:rsid w:val="00CD49CC"/>
    <w:rsid w:val="00FB2484"/>
    <w:rsid w:val="00FD3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93CAF"/>
  <w15:chartTrackingRefBased/>
  <w15:docId w15:val="{BC2FC069-B3E9-4EFF-AB6E-BDF417CA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86C"/>
    <w:pPr>
      <w:ind w:left="720"/>
      <w:contextualSpacing/>
    </w:pPr>
  </w:style>
  <w:style w:type="paragraph" w:styleId="NormalWeb">
    <w:name w:val="Normal (Web)"/>
    <w:basedOn w:val="Normal"/>
    <w:uiPriority w:val="99"/>
    <w:semiHidden/>
    <w:unhideWhenUsed/>
    <w:rsid w:val="00A243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489954">
      <w:bodyDiv w:val="1"/>
      <w:marLeft w:val="0"/>
      <w:marRight w:val="0"/>
      <w:marTop w:val="0"/>
      <w:marBottom w:val="0"/>
      <w:divBdr>
        <w:top w:val="none" w:sz="0" w:space="0" w:color="auto"/>
        <w:left w:val="none" w:sz="0" w:space="0" w:color="auto"/>
        <w:bottom w:val="none" w:sz="0" w:space="0" w:color="auto"/>
        <w:right w:val="none" w:sz="0" w:space="0" w:color="auto"/>
      </w:divBdr>
    </w:div>
    <w:div w:id="167904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cep13</dc:creator>
  <cp:keywords/>
  <dc:description/>
  <cp:lastModifiedBy>Cleveland, Susannah</cp:lastModifiedBy>
  <cp:revision>2</cp:revision>
  <dcterms:created xsi:type="dcterms:W3CDTF">2020-09-29T23:10:00Z</dcterms:created>
  <dcterms:modified xsi:type="dcterms:W3CDTF">2020-09-29T23:10:00Z</dcterms:modified>
</cp:coreProperties>
</file>