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4875895" w14:textId="2C8AF988" w:rsidR="004B0D4B" w:rsidRDefault="004B0D4B" w:rsidP="004B0D4B">
      <w:pPr>
        <w:pStyle w:val="NormalWeb"/>
        <w:spacing w:before="0" w:beforeAutospacing="0" w:after="200" w:afterAutospacing="0"/>
      </w:pPr>
      <w:bookmarkStart w:id="0" w:name="_GoBack"/>
      <w:bookmarkEnd w:id="0"/>
      <w:r>
        <w:rPr>
          <w:color w:val="000000"/>
        </w:rPr>
        <w:t xml:space="preserve">I.    REPORT DATE: </w:t>
      </w:r>
      <w:r w:rsidR="00911631">
        <w:rPr>
          <w:color w:val="000000"/>
        </w:rPr>
        <w:t xml:space="preserve">September </w:t>
      </w:r>
      <w:r w:rsidR="009E2577">
        <w:rPr>
          <w:color w:val="000000"/>
        </w:rPr>
        <w:t>16</w:t>
      </w:r>
      <w:r>
        <w:rPr>
          <w:color w:val="000000"/>
        </w:rPr>
        <w:t>, 2020</w:t>
      </w:r>
    </w:p>
    <w:p w14:paraId="775E10D6" w14:textId="77777777" w:rsidR="004B0D4B" w:rsidRDefault="004B0D4B" w:rsidP="004B0D4B">
      <w:pPr>
        <w:pStyle w:val="NormalWeb"/>
        <w:spacing w:before="0" w:beforeAutospacing="0" w:after="200" w:afterAutospacing="0"/>
      </w:pPr>
      <w:r>
        <w:rPr>
          <w:color w:val="000000"/>
        </w:rPr>
        <w:t>II.   NAME OF COMMITTEE: Education</w:t>
      </w:r>
    </w:p>
    <w:p w14:paraId="6EB8D13C" w14:textId="77777777" w:rsidR="004B0D4B" w:rsidRDefault="004B0D4B" w:rsidP="004B0D4B">
      <w:pPr>
        <w:pStyle w:val="NormalWeb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III.  MEMBERS: </w:t>
      </w:r>
    </w:p>
    <w:p w14:paraId="433FCF6D" w14:textId="77777777" w:rsidR="004B0D4B" w:rsidRDefault="004B0D4B" w:rsidP="004B0D4B">
      <w:pPr>
        <w:pStyle w:val="NormalWeb"/>
        <w:spacing w:before="0" w:beforeAutospacing="0" w:after="0" w:afterAutospacing="0"/>
        <w:ind w:firstLine="720"/>
        <w:rPr>
          <w:color w:val="000000"/>
        </w:rPr>
      </w:pPr>
      <w:r>
        <w:rPr>
          <w:color w:val="000000"/>
        </w:rPr>
        <w:t>Sonia Archer-Capuzzo, chair (2018-2022)</w:t>
      </w:r>
    </w:p>
    <w:p w14:paraId="412FA62D" w14:textId="77777777" w:rsidR="004B0D4B" w:rsidRDefault="004B0D4B" w:rsidP="004B0D4B">
      <w:pPr>
        <w:pStyle w:val="NormalWeb"/>
        <w:spacing w:before="0" w:beforeAutospacing="0" w:after="0" w:afterAutospacing="0"/>
        <w:ind w:firstLine="720"/>
        <w:rPr>
          <w:color w:val="000000"/>
        </w:rPr>
      </w:pPr>
      <w:r>
        <w:rPr>
          <w:color w:val="000000"/>
        </w:rPr>
        <w:t>Libby McDaniel (2017-2021)</w:t>
      </w:r>
    </w:p>
    <w:p w14:paraId="5C06E19D" w14:textId="77777777" w:rsidR="004B0D4B" w:rsidRDefault="004B0D4B" w:rsidP="004B0D4B">
      <w:pPr>
        <w:pStyle w:val="NormalWeb"/>
        <w:spacing w:before="0" w:beforeAutospacing="0" w:after="0" w:afterAutospacing="0"/>
        <w:ind w:firstLine="720"/>
        <w:rPr>
          <w:color w:val="000000"/>
        </w:rPr>
      </w:pPr>
      <w:r>
        <w:rPr>
          <w:color w:val="000000"/>
        </w:rPr>
        <w:t>Lina Sheahan (2017-2021)</w:t>
      </w:r>
    </w:p>
    <w:p w14:paraId="0F0A3900" w14:textId="77777777" w:rsidR="004B0D4B" w:rsidRDefault="004B0D4B" w:rsidP="004B0D4B">
      <w:pPr>
        <w:pStyle w:val="NormalWeb"/>
        <w:spacing w:before="0" w:beforeAutospacing="0" w:after="0" w:afterAutospacing="0"/>
        <w:ind w:firstLine="720"/>
        <w:rPr>
          <w:color w:val="000000"/>
        </w:rPr>
      </w:pPr>
      <w:r>
        <w:rPr>
          <w:color w:val="000000"/>
        </w:rPr>
        <w:t>Liza Weisbrod (2017-2021)</w:t>
      </w:r>
    </w:p>
    <w:p w14:paraId="16397D3C" w14:textId="77777777" w:rsidR="004B0D4B" w:rsidRDefault="004B0D4B" w:rsidP="004B0D4B">
      <w:pPr>
        <w:pStyle w:val="NormalWeb"/>
        <w:spacing w:before="0" w:beforeAutospacing="0" w:after="0" w:afterAutospacing="0"/>
        <w:ind w:firstLine="720"/>
        <w:rPr>
          <w:color w:val="000000"/>
        </w:rPr>
      </w:pPr>
      <w:r>
        <w:rPr>
          <w:color w:val="000000"/>
        </w:rPr>
        <w:t>Laura Williams (2017-2021)</w:t>
      </w:r>
    </w:p>
    <w:p w14:paraId="36861E2B" w14:textId="77777777" w:rsidR="004B0D4B" w:rsidRDefault="004B0D4B" w:rsidP="004B0D4B">
      <w:pPr>
        <w:pStyle w:val="NormalWeb"/>
        <w:spacing w:before="0" w:beforeAutospacing="0" w:after="0" w:afterAutospacing="0"/>
        <w:ind w:firstLine="720"/>
        <w:rPr>
          <w:color w:val="000000"/>
        </w:rPr>
      </w:pPr>
      <w:r>
        <w:rPr>
          <w:color w:val="000000"/>
        </w:rPr>
        <w:t>Grover Baker (2017-2021)</w:t>
      </w:r>
    </w:p>
    <w:p w14:paraId="52403A60" w14:textId="77777777" w:rsidR="004B0D4B" w:rsidRDefault="004B0D4B" w:rsidP="004B0D4B">
      <w:pPr>
        <w:pStyle w:val="NormalWeb"/>
        <w:spacing w:before="0" w:beforeAutospacing="0" w:after="0" w:afterAutospacing="0"/>
        <w:ind w:firstLine="720"/>
        <w:rPr>
          <w:color w:val="000000"/>
        </w:rPr>
      </w:pPr>
      <w:r>
        <w:rPr>
          <w:color w:val="000000"/>
        </w:rPr>
        <w:t>Thomas Bell (2018-2022)</w:t>
      </w:r>
    </w:p>
    <w:p w14:paraId="050C5E27" w14:textId="77777777" w:rsidR="004B0D4B" w:rsidRDefault="004B0D4B" w:rsidP="004B0D4B">
      <w:pPr>
        <w:pStyle w:val="NormalWeb"/>
        <w:spacing w:before="0" w:beforeAutospacing="0" w:after="0" w:afterAutospacing="0"/>
        <w:ind w:firstLine="720"/>
        <w:rPr>
          <w:color w:val="000000"/>
        </w:rPr>
      </w:pPr>
      <w:r>
        <w:rPr>
          <w:color w:val="000000"/>
        </w:rPr>
        <w:t>Grace Haynes (2018-2022)</w:t>
      </w:r>
    </w:p>
    <w:p w14:paraId="4684B983" w14:textId="77777777" w:rsidR="004B0D4B" w:rsidRDefault="004B0D4B" w:rsidP="004B0D4B">
      <w:pPr>
        <w:pStyle w:val="NormalWeb"/>
        <w:spacing w:before="0" w:beforeAutospacing="0" w:after="0" w:afterAutospacing="0"/>
        <w:ind w:firstLine="720"/>
        <w:rPr>
          <w:color w:val="000000"/>
        </w:rPr>
      </w:pPr>
      <w:r>
        <w:rPr>
          <w:color w:val="000000"/>
        </w:rPr>
        <w:t>Heather Fisher (2018-2022)</w:t>
      </w:r>
    </w:p>
    <w:p w14:paraId="7E0D7F6F" w14:textId="77777777" w:rsidR="0089504D" w:rsidRDefault="0089504D" w:rsidP="0089504D">
      <w:pPr>
        <w:pStyle w:val="NormalWeb"/>
        <w:spacing w:before="0" w:beforeAutospacing="0" w:after="0" w:afterAutospacing="0"/>
        <w:ind w:firstLine="720"/>
        <w:rPr>
          <w:color w:val="000000"/>
        </w:rPr>
      </w:pPr>
      <w:r>
        <w:rPr>
          <w:color w:val="000000"/>
        </w:rPr>
        <w:t>Kristi Bergland (2019-2023)</w:t>
      </w:r>
    </w:p>
    <w:p w14:paraId="6CCDAB08" w14:textId="77777777" w:rsidR="004B0D4B" w:rsidRDefault="004B0D4B" w:rsidP="004B0D4B">
      <w:pPr>
        <w:pStyle w:val="NormalWeb"/>
        <w:spacing w:before="0" w:beforeAutospacing="0" w:after="0" w:afterAutospacing="0"/>
        <w:ind w:firstLine="720"/>
        <w:rPr>
          <w:color w:val="000000"/>
        </w:rPr>
      </w:pPr>
      <w:r>
        <w:rPr>
          <w:color w:val="000000"/>
        </w:rPr>
        <w:t>Sarah Hess Cohen (2019-2023)</w:t>
      </w:r>
    </w:p>
    <w:p w14:paraId="292746F2" w14:textId="77777777" w:rsidR="004B0D4B" w:rsidRDefault="004B0D4B" w:rsidP="004B0D4B">
      <w:pPr>
        <w:pStyle w:val="NormalWeb"/>
        <w:spacing w:before="0" w:beforeAutospacing="0" w:after="0" w:afterAutospacing="0"/>
        <w:ind w:firstLine="720"/>
        <w:rPr>
          <w:color w:val="000000"/>
        </w:rPr>
      </w:pPr>
      <w:r>
        <w:rPr>
          <w:color w:val="000000"/>
        </w:rPr>
        <w:t>Beth Thompson (2019-2023)</w:t>
      </w:r>
    </w:p>
    <w:p w14:paraId="62D98143" w14:textId="77777777" w:rsidR="004B0D4B" w:rsidRDefault="004B0D4B" w:rsidP="004B0D4B">
      <w:pPr>
        <w:pStyle w:val="NormalWeb"/>
        <w:spacing w:before="0" w:beforeAutospacing="0" w:after="0" w:afterAutospacing="0"/>
        <w:ind w:firstLine="720"/>
        <w:rPr>
          <w:color w:val="000000"/>
        </w:rPr>
      </w:pPr>
      <w:r>
        <w:rPr>
          <w:color w:val="000000"/>
        </w:rPr>
        <w:t>Alan Asher (2019-2023)</w:t>
      </w:r>
    </w:p>
    <w:p w14:paraId="4D40CEE4" w14:textId="7CC81961" w:rsidR="004B0D4B" w:rsidRDefault="004B0D4B" w:rsidP="004B0D4B">
      <w:pPr>
        <w:pStyle w:val="NormalWeb"/>
        <w:spacing w:before="0" w:beforeAutospacing="0" w:after="0" w:afterAutospacing="0"/>
        <w:ind w:firstLine="720"/>
        <w:rPr>
          <w:color w:val="000000"/>
        </w:rPr>
      </w:pPr>
      <w:r>
        <w:rPr>
          <w:color w:val="000000"/>
        </w:rPr>
        <w:t>Amy Hunsaker (2019-2023)</w:t>
      </w:r>
    </w:p>
    <w:p w14:paraId="2382918E" w14:textId="7743CC9D" w:rsidR="003C70E6" w:rsidRDefault="00A55992" w:rsidP="004B0D4B">
      <w:pPr>
        <w:pStyle w:val="NormalWeb"/>
        <w:spacing w:before="0" w:beforeAutospacing="0" w:after="0" w:afterAutospacing="0"/>
        <w:ind w:firstLine="720"/>
        <w:rPr>
          <w:color w:val="000000"/>
        </w:rPr>
      </w:pPr>
      <w:r>
        <w:rPr>
          <w:color w:val="000000"/>
        </w:rPr>
        <w:t xml:space="preserve">Memory </w:t>
      </w:r>
      <w:proofErr w:type="spellStart"/>
      <w:r>
        <w:rPr>
          <w:color w:val="000000"/>
        </w:rPr>
        <w:t>Apata</w:t>
      </w:r>
      <w:proofErr w:type="spellEnd"/>
      <w:r>
        <w:rPr>
          <w:color w:val="000000"/>
        </w:rPr>
        <w:t xml:space="preserve"> (2020-2024)</w:t>
      </w:r>
    </w:p>
    <w:p w14:paraId="7F0D9D3D" w14:textId="66BEE941" w:rsidR="00A55992" w:rsidRDefault="00A55992" w:rsidP="004B0D4B">
      <w:pPr>
        <w:pStyle w:val="NormalWeb"/>
        <w:spacing w:before="0" w:beforeAutospacing="0" w:after="0" w:afterAutospacing="0"/>
        <w:ind w:firstLine="720"/>
        <w:rPr>
          <w:color w:val="000000"/>
        </w:rPr>
      </w:pPr>
      <w:r>
        <w:rPr>
          <w:color w:val="000000"/>
        </w:rPr>
        <w:t>Elizabeth Berndt</w:t>
      </w:r>
      <w:r w:rsidR="00CD759D">
        <w:rPr>
          <w:color w:val="000000"/>
        </w:rPr>
        <w:t>-Morris (2020-2024)</w:t>
      </w:r>
    </w:p>
    <w:p w14:paraId="45074B23" w14:textId="74424BC0" w:rsidR="00CD759D" w:rsidRDefault="00CD759D" w:rsidP="004B0D4B">
      <w:pPr>
        <w:pStyle w:val="NormalWeb"/>
        <w:spacing w:before="0" w:beforeAutospacing="0" w:after="0" w:afterAutospacing="0"/>
        <w:ind w:firstLine="720"/>
        <w:rPr>
          <w:color w:val="000000"/>
        </w:rPr>
      </w:pPr>
      <w:r>
        <w:rPr>
          <w:color w:val="000000"/>
        </w:rPr>
        <w:t>Amy Edmonds (2020-2024)</w:t>
      </w:r>
    </w:p>
    <w:p w14:paraId="2E60F2D2" w14:textId="5B46B014" w:rsidR="00CD759D" w:rsidRDefault="002E3E47" w:rsidP="004B0D4B">
      <w:pPr>
        <w:pStyle w:val="NormalWeb"/>
        <w:spacing w:before="0" w:beforeAutospacing="0" w:after="0" w:afterAutospacing="0"/>
        <w:ind w:firstLine="720"/>
        <w:rPr>
          <w:color w:val="000000"/>
        </w:rPr>
      </w:pPr>
      <w:r>
        <w:rPr>
          <w:color w:val="000000"/>
        </w:rPr>
        <w:t>Christine Edwards (2020-2024</w:t>
      </w:r>
    </w:p>
    <w:p w14:paraId="4A4DDBB7" w14:textId="01D05541" w:rsidR="004B0D4B" w:rsidRDefault="004B0D4B" w:rsidP="004B0D4B">
      <w:pPr>
        <w:pStyle w:val="NormalWeb"/>
        <w:spacing w:before="0" w:beforeAutospacing="0" w:after="0" w:afterAutospacing="0"/>
        <w:ind w:firstLine="720"/>
        <w:rPr>
          <w:color w:val="000000"/>
        </w:rPr>
      </w:pPr>
    </w:p>
    <w:p w14:paraId="27F2E1FC" w14:textId="77777777" w:rsidR="004B0D4B" w:rsidRDefault="004B0D4B" w:rsidP="004B0D4B">
      <w:pPr>
        <w:pStyle w:val="NormalWeb"/>
        <w:spacing w:before="0" w:beforeAutospacing="0" w:after="0" w:afterAutospacing="0"/>
        <w:ind w:firstLine="720"/>
        <w:rPr>
          <w:color w:val="000000"/>
        </w:rPr>
      </w:pPr>
    </w:p>
    <w:p w14:paraId="2BD4469B" w14:textId="77777777" w:rsidR="004B0D4B" w:rsidRDefault="004B0D4B" w:rsidP="004B0D4B">
      <w:pPr>
        <w:pStyle w:val="NormalWeb"/>
        <w:spacing w:before="0" w:beforeAutospacing="0" w:after="200" w:afterAutospacing="0"/>
        <w:rPr>
          <w:color w:val="000000"/>
        </w:rPr>
      </w:pPr>
      <w:r>
        <w:rPr>
          <w:color w:val="000000"/>
        </w:rPr>
        <w:t xml:space="preserve">IV.  BOARD ACTION REQUIRED: </w:t>
      </w:r>
    </w:p>
    <w:p w14:paraId="09A57BC8" w14:textId="0D12988C" w:rsidR="004B0D4B" w:rsidRDefault="00CE48A5" w:rsidP="004B0D4B">
      <w:pPr>
        <w:pStyle w:val="NormalWeb"/>
        <w:numPr>
          <w:ilvl w:val="0"/>
          <w:numId w:val="1"/>
        </w:numPr>
        <w:spacing w:before="0" w:beforeAutospacing="0" w:after="200" w:afterAutospacing="0"/>
        <w:ind w:left="1080"/>
      </w:pPr>
      <w:r>
        <w:t>None at this time</w:t>
      </w:r>
      <w:r w:rsidR="004B0D4B">
        <w:t>.</w:t>
      </w:r>
    </w:p>
    <w:p w14:paraId="2C8A6879" w14:textId="77777777" w:rsidR="004B0D4B" w:rsidRPr="00CD159E" w:rsidRDefault="004B0D4B" w:rsidP="004B0D4B">
      <w:pPr>
        <w:pStyle w:val="NormalWeb"/>
        <w:spacing w:before="0" w:beforeAutospacing="0" w:after="200" w:afterAutospacing="0"/>
        <w:rPr>
          <w:color w:val="000000"/>
        </w:rPr>
      </w:pPr>
      <w:r>
        <w:rPr>
          <w:color w:val="000000"/>
        </w:rPr>
        <w:t>V.   BRIEF SUMMARY OF ACTIVITIES</w:t>
      </w:r>
    </w:p>
    <w:p w14:paraId="54D6A201" w14:textId="49EA40D7" w:rsidR="004B0D4B" w:rsidRDefault="004B0D4B" w:rsidP="004B0D4B">
      <w:pPr>
        <w:pStyle w:val="NormalWeb"/>
        <w:numPr>
          <w:ilvl w:val="0"/>
          <w:numId w:val="1"/>
        </w:numPr>
        <w:spacing w:before="0" w:beforeAutospacing="0" w:after="200" w:afterAutospacing="0"/>
        <w:ind w:left="1080"/>
      </w:pPr>
      <w:r>
        <w:t xml:space="preserve">E-Education Working Group (Sonia Archer-Capuzzo, chair, </w:t>
      </w:r>
      <w:r w:rsidR="00384DF4">
        <w:t xml:space="preserve">Alan Asher, </w:t>
      </w:r>
      <w:r>
        <w:t>Kristi Bergland,</w:t>
      </w:r>
      <w:r w:rsidR="00384DF4">
        <w:t xml:space="preserve"> Elizabeth Berndt-Morris</w:t>
      </w:r>
      <w:r w:rsidR="009F097C">
        <w:t>, Christine Edwards,</w:t>
      </w:r>
      <w:r>
        <w:t xml:space="preserve"> Liza Weisbrod, Thomas Bell, Heather Fisher,</w:t>
      </w:r>
      <w:r w:rsidR="009F097C">
        <w:t xml:space="preserve"> Hermine Vermeij (CMC liaison)</w:t>
      </w:r>
      <w:r>
        <w:t>)</w:t>
      </w:r>
    </w:p>
    <w:p w14:paraId="129296EA" w14:textId="4CCDD595" w:rsidR="00FB4165" w:rsidRDefault="00FB4165" w:rsidP="0068265C">
      <w:pPr>
        <w:pStyle w:val="NormalWeb"/>
        <w:numPr>
          <w:ilvl w:val="1"/>
          <w:numId w:val="1"/>
        </w:numPr>
        <w:spacing w:before="0" w:beforeAutospacing="0" w:after="200" w:afterAutospacing="0"/>
        <w:ind w:left="1800"/>
      </w:pPr>
      <w:r>
        <w:t>E-Courses</w:t>
      </w:r>
    </w:p>
    <w:p w14:paraId="0F8797D0" w14:textId="7B76A978" w:rsidR="00FB4165" w:rsidRDefault="001901A9" w:rsidP="00FB4165">
      <w:pPr>
        <w:pStyle w:val="NormalWeb"/>
        <w:numPr>
          <w:ilvl w:val="2"/>
          <w:numId w:val="1"/>
        </w:numPr>
        <w:spacing w:before="0" w:beforeAutospacing="0" w:after="200" w:afterAutospacing="0"/>
      </w:pPr>
      <w:r>
        <w:t xml:space="preserve">Music Reference, taught by Sara Manus, in March 2020: </w:t>
      </w:r>
      <w:r w:rsidR="00D72120">
        <w:t xml:space="preserve">MLA received payment of $1225.88 from ALA on or around April 2, 2020. $500 was paid to Sara Manus on or around September 10, 2020 for a profit of </w:t>
      </w:r>
      <w:r w:rsidR="002F4941">
        <w:t>$725.88 for MLA</w:t>
      </w:r>
    </w:p>
    <w:p w14:paraId="2837B217" w14:textId="1250630C" w:rsidR="00FB4165" w:rsidRDefault="00FB4165" w:rsidP="0068265C">
      <w:pPr>
        <w:pStyle w:val="NormalWeb"/>
        <w:numPr>
          <w:ilvl w:val="1"/>
          <w:numId w:val="1"/>
        </w:numPr>
        <w:spacing w:before="0" w:beforeAutospacing="0" w:after="200" w:afterAutospacing="0"/>
        <w:ind w:left="1800"/>
      </w:pPr>
      <w:r>
        <w:t>Webinars</w:t>
      </w:r>
    </w:p>
    <w:p w14:paraId="30F47FFA" w14:textId="0C72F20B" w:rsidR="002F4941" w:rsidRDefault="002F4941" w:rsidP="002F4941">
      <w:pPr>
        <w:pStyle w:val="NormalWeb"/>
        <w:numPr>
          <w:ilvl w:val="2"/>
          <w:numId w:val="1"/>
        </w:numPr>
        <w:spacing w:before="0" w:beforeAutospacing="0" w:after="200" w:afterAutospacing="0"/>
      </w:pPr>
      <w:r>
        <w:t xml:space="preserve">A free webinar on preventing burnout during a pandemic was offered by MLA and ALA </w:t>
      </w:r>
      <w:r w:rsidR="00F705AC">
        <w:t xml:space="preserve">April </w:t>
      </w:r>
      <w:r w:rsidR="00C861E2">
        <w:t>22</w:t>
      </w:r>
      <w:r w:rsidR="00F705AC">
        <w:t>, 2020</w:t>
      </w:r>
      <w:r w:rsidR="00091209">
        <w:t>, taught by Heather Fisher</w:t>
      </w:r>
      <w:r w:rsidR="00D1606F">
        <w:t xml:space="preserve">. </w:t>
      </w:r>
      <w:r w:rsidR="0051624A">
        <w:t xml:space="preserve">458 people </w:t>
      </w:r>
      <w:r w:rsidR="00C861E2">
        <w:t>registered for the webinar, 332 attended live, and 452 have downloaded the recording.</w:t>
      </w:r>
    </w:p>
    <w:p w14:paraId="0C65FD66" w14:textId="7340A8A4" w:rsidR="0068265C" w:rsidRDefault="0068265C" w:rsidP="0068265C">
      <w:pPr>
        <w:pStyle w:val="NormalWeb"/>
        <w:numPr>
          <w:ilvl w:val="1"/>
          <w:numId w:val="1"/>
        </w:numPr>
        <w:spacing w:before="0" w:beforeAutospacing="0" w:after="200" w:afterAutospacing="0"/>
        <w:ind w:left="1800"/>
      </w:pPr>
      <w:r>
        <w:lastRenderedPageBreak/>
        <w:t>In progress</w:t>
      </w:r>
    </w:p>
    <w:p w14:paraId="68C55AAF" w14:textId="00AB3229" w:rsidR="00911631" w:rsidRDefault="00911631" w:rsidP="00911631">
      <w:pPr>
        <w:pStyle w:val="NormalWeb"/>
        <w:numPr>
          <w:ilvl w:val="2"/>
          <w:numId w:val="1"/>
        </w:numPr>
        <w:spacing w:before="0" w:beforeAutospacing="0" w:after="200" w:afterAutospacing="0"/>
      </w:pPr>
      <w:r>
        <w:t>A series of e-courses is planned for 2021. Students may take one or more of the courses. Package rates will be available for those who wish to take all of the courses.</w:t>
      </w:r>
    </w:p>
    <w:p w14:paraId="4853E179" w14:textId="16F548E7" w:rsidR="00911631" w:rsidRDefault="00911631" w:rsidP="00911631">
      <w:pPr>
        <w:pStyle w:val="NormalWeb"/>
        <w:numPr>
          <w:ilvl w:val="3"/>
          <w:numId w:val="1"/>
        </w:numPr>
        <w:spacing w:before="0" w:beforeAutospacing="0" w:after="200" w:afterAutospacing="0"/>
      </w:pPr>
      <w:r>
        <w:t>Introduction to Music Librarianship, taught by Liz Berndt-Morris, January 4-January 22</w:t>
      </w:r>
    </w:p>
    <w:p w14:paraId="5AFA7486" w14:textId="67CC9147" w:rsidR="00911631" w:rsidRDefault="00911631" w:rsidP="00911631">
      <w:pPr>
        <w:pStyle w:val="NormalWeb"/>
        <w:numPr>
          <w:ilvl w:val="3"/>
          <w:numId w:val="1"/>
        </w:numPr>
        <w:spacing w:before="0" w:beforeAutospacing="0" w:after="200" w:afterAutospacing="0"/>
      </w:pPr>
      <w:r>
        <w:t>Introduction to Music Cataloging, taught by Keith Knop, January 25-February 19</w:t>
      </w:r>
    </w:p>
    <w:p w14:paraId="2DEE42E9" w14:textId="2717376D" w:rsidR="00911631" w:rsidRDefault="00911631" w:rsidP="00911631">
      <w:pPr>
        <w:pStyle w:val="NormalWeb"/>
        <w:numPr>
          <w:ilvl w:val="3"/>
          <w:numId w:val="1"/>
        </w:numPr>
        <w:spacing w:before="0" w:beforeAutospacing="0" w:after="200" w:afterAutospacing="0"/>
      </w:pPr>
      <w:r>
        <w:t>Introduction to Music Collection Development, taught by Lisa Hooper, February 22-March 19</w:t>
      </w:r>
    </w:p>
    <w:p w14:paraId="40B622A5" w14:textId="5265D9A7" w:rsidR="00911631" w:rsidRDefault="00911631" w:rsidP="00911631">
      <w:pPr>
        <w:pStyle w:val="NormalWeb"/>
        <w:numPr>
          <w:ilvl w:val="3"/>
          <w:numId w:val="1"/>
        </w:numPr>
        <w:spacing w:before="0" w:beforeAutospacing="0" w:after="200" w:afterAutospacing="0"/>
      </w:pPr>
      <w:r>
        <w:t>Introduction to Music Reference, taught by Sara Manus, March 22-April 16</w:t>
      </w:r>
    </w:p>
    <w:p w14:paraId="21564541" w14:textId="7108FD65" w:rsidR="004B0D4B" w:rsidRDefault="004B0D4B" w:rsidP="004B0D4B">
      <w:pPr>
        <w:pStyle w:val="NormalWeb"/>
        <w:numPr>
          <w:ilvl w:val="0"/>
          <w:numId w:val="1"/>
        </w:numPr>
        <w:spacing w:before="0" w:beforeAutospacing="0" w:after="200" w:afterAutospacing="0"/>
        <w:ind w:left="1080"/>
      </w:pPr>
      <w:r>
        <w:t xml:space="preserve">In-person Training Working Group (Grover Baker, chair, </w:t>
      </w:r>
      <w:r w:rsidR="00FF0EEB">
        <w:t xml:space="preserve">Alan Asher, Sarah Cohen, </w:t>
      </w:r>
      <w:r>
        <w:t>Libby McDaniel, Lina Sheahan, Sonia Archer-Capuzzo)</w:t>
      </w:r>
    </w:p>
    <w:p w14:paraId="00EE108B" w14:textId="55B637D7" w:rsidR="001B05A5" w:rsidRDefault="001B05A5" w:rsidP="001B05A5">
      <w:pPr>
        <w:pStyle w:val="NormalWeb"/>
        <w:numPr>
          <w:ilvl w:val="1"/>
          <w:numId w:val="1"/>
        </w:numPr>
        <w:spacing w:before="0" w:beforeAutospacing="0" w:after="200" w:afterAutospacing="0"/>
      </w:pPr>
      <w:r>
        <w:t>Nothing to report at this time.</w:t>
      </w:r>
    </w:p>
    <w:p w14:paraId="2256B641" w14:textId="3438537B" w:rsidR="004B0D4B" w:rsidRDefault="004B0D4B" w:rsidP="004B0D4B">
      <w:pPr>
        <w:pStyle w:val="NormalWeb"/>
        <w:numPr>
          <w:ilvl w:val="0"/>
          <w:numId w:val="1"/>
        </w:numPr>
        <w:spacing w:before="0" w:beforeAutospacing="0" w:after="200" w:afterAutospacing="0"/>
        <w:ind w:left="1080"/>
      </w:pPr>
      <w:r>
        <w:t>Train the Trainer Working Group (</w:t>
      </w:r>
      <w:r w:rsidR="000136B7">
        <w:t>Grace Haynes</w:t>
      </w:r>
      <w:r>
        <w:t xml:space="preserve">, chair, Grover Baker, </w:t>
      </w:r>
      <w:r w:rsidR="008207D0">
        <w:t xml:space="preserve">Sarah Cohen, Lina Sheahan, </w:t>
      </w:r>
      <w:r>
        <w:t>Sonia Archer-Capuzzo)</w:t>
      </w:r>
    </w:p>
    <w:p w14:paraId="739A9634" w14:textId="0BE8157D" w:rsidR="004B0D4B" w:rsidRDefault="00F23231" w:rsidP="004B0D4B">
      <w:pPr>
        <w:pStyle w:val="NormalWeb"/>
        <w:numPr>
          <w:ilvl w:val="1"/>
          <w:numId w:val="1"/>
        </w:numPr>
        <w:spacing w:before="0" w:beforeAutospacing="0" w:after="200" w:afterAutospacing="0"/>
      </w:pPr>
      <w:r>
        <w:t>Nothing to report at this time</w:t>
      </w:r>
      <w:r w:rsidR="000136B7">
        <w:t>.</w:t>
      </w:r>
    </w:p>
    <w:p w14:paraId="571D2C9F" w14:textId="616FC36A" w:rsidR="004B0D4B" w:rsidRDefault="004B0D4B" w:rsidP="008439E9">
      <w:pPr>
        <w:pStyle w:val="NormalWeb"/>
        <w:numPr>
          <w:ilvl w:val="0"/>
          <w:numId w:val="1"/>
        </w:numPr>
        <w:spacing w:before="0" w:beforeAutospacing="0" w:after="200" w:afterAutospacing="0"/>
        <w:ind w:left="1080"/>
      </w:pPr>
      <w:r>
        <w:t xml:space="preserve">Annual Meeting Workshop Working Group (Kristi Bergland &amp; Laura Williams, co-chairs, Thomas Bell, </w:t>
      </w:r>
      <w:r w:rsidR="001131F6">
        <w:t>Amy Edmonds, Christine Edwards, Amy Hunsaker</w:t>
      </w:r>
      <w:r w:rsidR="005356A2">
        <w:t xml:space="preserve">, Beth Thompson, </w:t>
      </w:r>
      <w:r>
        <w:t>Sonia Archer-Capuzzo,</w:t>
      </w:r>
      <w:r w:rsidR="005356A2">
        <w:t xml:space="preserve"> Kevin Kishimoto (MOUG liaison)</w:t>
      </w:r>
      <w:r>
        <w:t>)</w:t>
      </w:r>
    </w:p>
    <w:p w14:paraId="3A766541" w14:textId="252F8946" w:rsidR="009E2577" w:rsidRDefault="009E2577" w:rsidP="000A3E8E">
      <w:pPr>
        <w:pStyle w:val="NormalWeb"/>
        <w:numPr>
          <w:ilvl w:val="1"/>
          <w:numId w:val="1"/>
        </w:numPr>
        <w:spacing w:before="0" w:beforeAutospacing="0" w:after="200" w:afterAutospacing="0"/>
      </w:pPr>
      <w:r>
        <w:t>The group spent some time after the 2020 MLA meeting refining the preconference prop</w:t>
      </w:r>
      <w:r w:rsidR="00900C0C">
        <w:t>osal and proposal process.</w:t>
      </w:r>
    </w:p>
    <w:p w14:paraId="17A8A64E" w14:textId="6A9392DF" w:rsidR="000A3E8E" w:rsidRDefault="002E6B94" w:rsidP="000A3E8E">
      <w:pPr>
        <w:pStyle w:val="NormalWeb"/>
        <w:numPr>
          <w:ilvl w:val="1"/>
          <w:numId w:val="1"/>
        </w:numPr>
        <w:spacing w:before="0" w:beforeAutospacing="0" w:after="200" w:afterAutospacing="0"/>
      </w:pPr>
      <w:r>
        <w:t>The group is working on a call for proposals and will send out a call soon for an online</w:t>
      </w:r>
      <w:r w:rsidR="00A84294">
        <w:t xml:space="preserve"> preconference workshop.</w:t>
      </w:r>
    </w:p>
    <w:p w14:paraId="2B6BB76C" w14:textId="17FC63CD" w:rsidR="004B0D4B" w:rsidRDefault="004B0D4B" w:rsidP="004B0D4B">
      <w:pPr>
        <w:pStyle w:val="NormalWeb"/>
        <w:numPr>
          <w:ilvl w:val="0"/>
          <w:numId w:val="1"/>
        </w:numPr>
        <w:spacing w:before="0" w:beforeAutospacing="0" w:after="200" w:afterAutospacing="0"/>
        <w:ind w:left="1080"/>
      </w:pPr>
      <w:r>
        <w:t>Library School Directory Working Group (</w:t>
      </w:r>
      <w:r w:rsidR="00A10987">
        <w:t>Lina Sheahan</w:t>
      </w:r>
      <w:r>
        <w:t xml:space="preserve">, Sonia Archer-Capuzzo) </w:t>
      </w:r>
    </w:p>
    <w:p w14:paraId="488D7AB3" w14:textId="66BC3040" w:rsidR="007E6DD9" w:rsidRDefault="007E6DD9" w:rsidP="007E6DD9">
      <w:pPr>
        <w:pStyle w:val="NormalWeb"/>
        <w:numPr>
          <w:ilvl w:val="1"/>
          <w:numId w:val="1"/>
        </w:numPr>
        <w:spacing w:before="0" w:beforeAutospacing="0" w:after="200" w:afterAutospacing="0"/>
      </w:pPr>
      <w:r>
        <w:t>As of September 10, all Library School Directory updates had been received and we</w:t>
      </w:r>
      <w:r w:rsidR="00922949">
        <w:t>re</w:t>
      </w:r>
      <w:r>
        <w:t xml:space="preserve"> in the process of being compiled for posting to MLA’s website. </w:t>
      </w:r>
    </w:p>
    <w:p w14:paraId="657D71E4" w14:textId="31E0BD6A" w:rsidR="00D33DE8" w:rsidRDefault="00D33DE8" w:rsidP="006870CF">
      <w:pPr>
        <w:pStyle w:val="NormalWeb"/>
        <w:spacing w:before="0" w:beforeAutospacing="0" w:after="200" w:afterAutospacing="0"/>
      </w:pPr>
    </w:p>
    <w:sectPr w:rsidR="00D33DE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8A1D9A"/>
    <w:multiLevelType w:val="hybridMultilevel"/>
    <w:tmpl w:val="F82AF53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0D4B"/>
    <w:rsid w:val="000136B7"/>
    <w:rsid w:val="00091209"/>
    <w:rsid w:val="000A3E8E"/>
    <w:rsid w:val="00101DDE"/>
    <w:rsid w:val="00102C2C"/>
    <w:rsid w:val="001131F6"/>
    <w:rsid w:val="001223DB"/>
    <w:rsid w:val="0017354C"/>
    <w:rsid w:val="001901A9"/>
    <w:rsid w:val="001A0B67"/>
    <w:rsid w:val="001B05A5"/>
    <w:rsid w:val="001F31F2"/>
    <w:rsid w:val="00254D76"/>
    <w:rsid w:val="002C0FCB"/>
    <w:rsid w:val="002E3E47"/>
    <w:rsid w:val="002E6B94"/>
    <w:rsid w:val="002F4941"/>
    <w:rsid w:val="00310C08"/>
    <w:rsid w:val="00311B9E"/>
    <w:rsid w:val="00336054"/>
    <w:rsid w:val="003811B4"/>
    <w:rsid w:val="00384DF4"/>
    <w:rsid w:val="003C70E6"/>
    <w:rsid w:val="003D2E52"/>
    <w:rsid w:val="00415BE9"/>
    <w:rsid w:val="004B0D4B"/>
    <w:rsid w:val="004C7E1D"/>
    <w:rsid w:val="0051624A"/>
    <w:rsid w:val="005356A2"/>
    <w:rsid w:val="00606FF4"/>
    <w:rsid w:val="00626B61"/>
    <w:rsid w:val="00673349"/>
    <w:rsid w:val="0068265C"/>
    <w:rsid w:val="006870CF"/>
    <w:rsid w:val="00777AB8"/>
    <w:rsid w:val="007E6DD9"/>
    <w:rsid w:val="008207D0"/>
    <w:rsid w:val="008439E9"/>
    <w:rsid w:val="0089504D"/>
    <w:rsid w:val="008A0F8F"/>
    <w:rsid w:val="00900C0C"/>
    <w:rsid w:val="00911631"/>
    <w:rsid w:val="00922949"/>
    <w:rsid w:val="0094125A"/>
    <w:rsid w:val="009E2577"/>
    <w:rsid w:val="009F097C"/>
    <w:rsid w:val="009F0FC3"/>
    <w:rsid w:val="00A10987"/>
    <w:rsid w:val="00A55992"/>
    <w:rsid w:val="00A84294"/>
    <w:rsid w:val="00AA3C3C"/>
    <w:rsid w:val="00AD564E"/>
    <w:rsid w:val="00BE3C69"/>
    <w:rsid w:val="00C14355"/>
    <w:rsid w:val="00C42474"/>
    <w:rsid w:val="00C861E2"/>
    <w:rsid w:val="00C9275A"/>
    <w:rsid w:val="00CD759D"/>
    <w:rsid w:val="00CE0E21"/>
    <w:rsid w:val="00CE48A5"/>
    <w:rsid w:val="00D1606F"/>
    <w:rsid w:val="00D33DE8"/>
    <w:rsid w:val="00D72120"/>
    <w:rsid w:val="00E275CD"/>
    <w:rsid w:val="00E43D6D"/>
    <w:rsid w:val="00E63D9C"/>
    <w:rsid w:val="00F23231"/>
    <w:rsid w:val="00F2556F"/>
    <w:rsid w:val="00F705AC"/>
    <w:rsid w:val="00FB4165"/>
    <w:rsid w:val="00FF0E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8DE924"/>
  <w15:chartTrackingRefBased/>
  <w15:docId w15:val="{2D654ED5-248E-49BC-A9F9-0717B019F5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B0D4B"/>
    <w:pPr>
      <w:spacing w:after="160" w:line="259" w:lineRule="auto"/>
    </w:pPr>
    <w:rPr>
      <w:rFonts w:asciiTheme="minorHAnsi" w:hAnsiTheme="minorHAnsi" w:cstheme="minorBidi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4B0D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777AB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407</Words>
  <Characters>2400</Characters>
  <Application>Microsoft Office Word</Application>
  <DocSecurity>0</DocSecurity>
  <Lines>126</Lines>
  <Paragraphs>65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Sonia M Archer-Capuzzo</dc:creator>
  <cp:keywords/>
  <dc:description/>
  <cp:lastModifiedBy>Cleveland, Susannah</cp:lastModifiedBy>
  <cp:revision>2</cp:revision>
  <dcterms:created xsi:type="dcterms:W3CDTF">2020-09-18T16:06:00Z</dcterms:created>
  <dcterms:modified xsi:type="dcterms:W3CDTF">2020-09-18T16:06:00Z</dcterms:modified>
</cp:coreProperties>
</file>