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1FB" w:rsidRPr="00655E08" w:rsidRDefault="00DD71FB" w:rsidP="00DD71FB">
      <w:pPr>
        <w:rPr>
          <w:b/>
          <w:sz w:val="6"/>
          <w:szCs w:val="6"/>
        </w:rPr>
      </w:pPr>
    </w:p>
    <w:p w:rsidR="00DD71FB" w:rsidRPr="00DC30BA" w:rsidRDefault="00DD71FB" w:rsidP="00DD71FB">
      <w:pPr>
        <w:rPr>
          <w:b/>
          <w:sz w:val="20"/>
          <w:szCs w:val="20"/>
        </w:rPr>
      </w:pPr>
      <w:r w:rsidRPr="00DC30BA">
        <w:rPr>
          <w:b/>
          <w:sz w:val="20"/>
          <w:szCs w:val="20"/>
        </w:rPr>
        <w:t xml:space="preserve">Tuesday, June </w:t>
      </w:r>
      <w:r>
        <w:rPr>
          <w:b/>
          <w:sz w:val="20"/>
          <w:szCs w:val="20"/>
        </w:rPr>
        <w:t>4, 2019</w:t>
      </w:r>
    </w:p>
    <w:p w:rsidR="00DD71FB" w:rsidRPr="00221101" w:rsidRDefault="00DD71FB" w:rsidP="00DD71FB">
      <w:pPr>
        <w:rPr>
          <w:b/>
          <w:sz w:val="20"/>
          <w:szCs w:val="20"/>
        </w:rPr>
      </w:pPr>
      <w:r w:rsidRPr="00221101">
        <w:rPr>
          <w:b/>
          <w:sz w:val="20"/>
          <w:szCs w:val="20"/>
        </w:rPr>
        <w:t xml:space="preserve"> _____________________________________________________________________________________________</w:t>
      </w:r>
    </w:p>
    <w:p w:rsidR="00DD71FB" w:rsidRPr="00DC30BA" w:rsidRDefault="00DD71FB" w:rsidP="00DD71FB">
      <w:pPr>
        <w:rPr>
          <w:sz w:val="10"/>
          <w:szCs w:val="10"/>
        </w:rPr>
      </w:pPr>
      <w:r w:rsidRPr="00DC30BA">
        <w:rPr>
          <w:sz w:val="20"/>
          <w:szCs w:val="20"/>
        </w:rPr>
        <w:t xml:space="preserve"> </w:t>
      </w:r>
    </w:p>
    <w:p w:rsidR="00DD71FB" w:rsidRPr="00DC30BA" w:rsidRDefault="00DD71FB" w:rsidP="00DD71FB">
      <w:pPr>
        <w:rPr>
          <w:sz w:val="20"/>
          <w:szCs w:val="20"/>
        </w:rPr>
      </w:pPr>
      <w:r>
        <w:rPr>
          <w:sz w:val="20"/>
          <w:szCs w:val="20"/>
        </w:rPr>
        <w:t>5:00 pm - 8:00 pm……………….</w:t>
      </w:r>
      <w:r w:rsidRPr="00DC30BA">
        <w:rPr>
          <w:sz w:val="20"/>
          <w:szCs w:val="20"/>
        </w:rPr>
        <w:t xml:space="preserve">……………..Registration - 2nd Floor Borgata Conference Center </w:t>
      </w:r>
    </w:p>
    <w:p w:rsidR="00DD71FB" w:rsidRPr="00221101" w:rsidRDefault="00DD71FB" w:rsidP="00DD71FB">
      <w:pPr>
        <w:rPr>
          <w:b/>
          <w:sz w:val="20"/>
          <w:szCs w:val="20"/>
        </w:rPr>
      </w:pPr>
      <w:r>
        <w:rPr>
          <w:sz w:val="20"/>
          <w:szCs w:val="20"/>
        </w:rPr>
        <w:t>7:00 pm - 11:00 pm……………..</w:t>
      </w:r>
      <w:r w:rsidRPr="00DC30BA">
        <w:rPr>
          <w:sz w:val="20"/>
          <w:szCs w:val="20"/>
        </w:rPr>
        <w:t xml:space="preserve">……………..Reception - Salon B </w:t>
      </w:r>
      <w:r w:rsidRPr="00221101">
        <w:rPr>
          <w:b/>
          <w:sz w:val="20"/>
          <w:szCs w:val="20"/>
        </w:rPr>
        <w:t>_____________________________________________________________________________________________</w:t>
      </w:r>
    </w:p>
    <w:p w:rsidR="00DD71FB" w:rsidRPr="00DC30BA" w:rsidRDefault="00DD71FB" w:rsidP="00DD71FB">
      <w:pPr>
        <w:rPr>
          <w:b/>
          <w:sz w:val="20"/>
          <w:szCs w:val="20"/>
        </w:rPr>
      </w:pPr>
      <w:r w:rsidRPr="00DC30BA">
        <w:rPr>
          <w:b/>
          <w:sz w:val="20"/>
          <w:szCs w:val="20"/>
        </w:rPr>
        <w:t xml:space="preserve">Wednesday, June </w:t>
      </w:r>
      <w:r>
        <w:rPr>
          <w:b/>
          <w:sz w:val="20"/>
          <w:szCs w:val="20"/>
        </w:rPr>
        <w:t>5, 2019</w:t>
      </w:r>
    </w:p>
    <w:p w:rsidR="00DD71FB" w:rsidRPr="00DC30BA" w:rsidRDefault="00DD71FB" w:rsidP="00DD71FB">
      <w:pPr>
        <w:rPr>
          <w:sz w:val="10"/>
          <w:szCs w:val="10"/>
        </w:rPr>
      </w:pPr>
    </w:p>
    <w:p w:rsidR="00DD71FB" w:rsidRDefault="00DD71FB" w:rsidP="00DD71FB">
      <w:pPr>
        <w:rPr>
          <w:sz w:val="20"/>
          <w:szCs w:val="20"/>
        </w:rPr>
      </w:pPr>
      <w:r>
        <w:rPr>
          <w:sz w:val="20"/>
          <w:szCs w:val="20"/>
        </w:rPr>
        <w:t>7:15</w:t>
      </w:r>
      <w:r w:rsidRPr="00DC30BA">
        <w:rPr>
          <w:sz w:val="20"/>
          <w:szCs w:val="20"/>
        </w:rPr>
        <w:t xml:space="preserve"> am - 3:30 pm……………………………….Registration - 2nd Floor (closed between 12:00 pm - 1:30 pm)</w:t>
      </w:r>
    </w:p>
    <w:p w:rsidR="00DD71FB" w:rsidRDefault="00DD71FB" w:rsidP="00DD71FB">
      <w:pPr>
        <w:rPr>
          <w:sz w:val="20"/>
          <w:szCs w:val="20"/>
        </w:rPr>
      </w:pPr>
      <w:r w:rsidRPr="00DC30BA">
        <w:rPr>
          <w:sz w:val="20"/>
          <w:szCs w:val="20"/>
        </w:rPr>
        <w:t>7:30 am - 9:00 am…………………………</w:t>
      </w:r>
      <w:r w:rsidR="00A51EC3">
        <w:rPr>
          <w:sz w:val="20"/>
          <w:szCs w:val="20"/>
        </w:rPr>
        <w:t>.</w:t>
      </w:r>
      <w:r w:rsidRPr="00DC30BA">
        <w:rPr>
          <w:sz w:val="20"/>
          <w:szCs w:val="20"/>
        </w:rPr>
        <w:t>……Buffet Breakfast - Salon D</w:t>
      </w:r>
    </w:p>
    <w:p w:rsidR="00DD71FB" w:rsidRPr="00DC30BA" w:rsidRDefault="00DD71FB" w:rsidP="00DD71FB">
      <w:pPr>
        <w:rPr>
          <w:sz w:val="20"/>
          <w:szCs w:val="20"/>
        </w:rPr>
      </w:pPr>
      <w:r w:rsidRPr="00DC30BA">
        <w:rPr>
          <w:sz w:val="20"/>
          <w:szCs w:val="20"/>
        </w:rPr>
        <w:t xml:space="preserve">9:00 am - 10:45am………………………………Continental Breakfast - 2nd floor </w:t>
      </w:r>
    </w:p>
    <w:p w:rsidR="00DD71FB" w:rsidRPr="00DC25B6" w:rsidRDefault="00DD71FB" w:rsidP="00DD71FB">
      <w:pPr>
        <w:rPr>
          <w:sz w:val="14"/>
          <w:szCs w:val="14"/>
        </w:rPr>
      </w:pPr>
    </w:p>
    <w:p w:rsidR="00DD71FB" w:rsidRPr="00A51EC3" w:rsidRDefault="00DD71FB" w:rsidP="00DD71FB">
      <w:pPr>
        <w:jc w:val="center"/>
        <w:rPr>
          <w:b/>
          <w:sz w:val="24"/>
          <w:szCs w:val="24"/>
        </w:rPr>
      </w:pPr>
      <w:r w:rsidRPr="00A51EC3">
        <w:rPr>
          <w:b/>
          <w:sz w:val="24"/>
          <w:szCs w:val="24"/>
        </w:rPr>
        <w:t>CLINICS</w:t>
      </w:r>
    </w:p>
    <w:p w:rsidR="00DD71FB" w:rsidRPr="00A51EC3" w:rsidRDefault="00DD71FB" w:rsidP="00DD71FB">
      <w:pPr>
        <w:jc w:val="center"/>
        <w:rPr>
          <w:b/>
          <w:sz w:val="24"/>
          <w:szCs w:val="24"/>
        </w:rPr>
      </w:pPr>
      <w:r w:rsidRPr="00A51EC3">
        <w:rPr>
          <w:b/>
          <w:sz w:val="24"/>
          <w:szCs w:val="24"/>
        </w:rPr>
        <w:t>9:00 am - 10:15 am</w:t>
      </w:r>
    </w:p>
    <w:p w:rsidR="00DD71FB" w:rsidRPr="00DC25B6" w:rsidRDefault="00DD71FB" w:rsidP="00DD71FB">
      <w:pPr>
        <w:rPr>
          <w:sz w:val="14"/>
          <w:szCs w:val="14"/>
        </w:rPr>
      </w:pPr>
    </w:p>
    <w:p w:rsidR="00DD71FB" w:rsidRDefault="00DD71FB" w:rsidP="00DD71FB">
      <w:pPr>
        <w:rPr>
          <w:sz w:val="20"/>
          <w:szCs w:val="20"/>
        </w:rPr>
      </w:pPr>
      <w:r w:rsidRPr="00A51EC3">
        <w:rPr>
          <w:b/>
          <w:sz w:val="24"/>
          <w:szCs w:val="24"/>
        </w:rPr>
        <w:t>Policy Update</w:t>
      </w:r>
      <w:r w:rsidRPr="00DC30BA">
        <w:rPr>
          <w:b/>
          <w:sz w:val="20"/>
          <w:szCs w:val="20"/>
        </w:rPr>
        <w:t xml:space="preserve"> - </w:t>
      </w:r>
      <w:r w:rsidRPr="00DC30BA">
        <w:rPr>
          <w:sz w:val="20"/>
          <w:szCs w:val="20"/>
        </w:rPr>
        <w:t>Presenter(s): Philip Nicastro,</w:t>
      </w:r>
      <w:r w:rsidR="00001CDC">
        <w:rPr>
          <w:sz w:val="20"/>
          <w:szCs w:val="20"/>
        </w:rPr>
        <w:t xml:space="preserve"> </w:t>
      </w:r>
      <w:r>
        <w:rPr>
          <w:sz w:val="20"/>
          <w:szCs w:val="20"/>
        </w:rPr>
        <w:t>Esq. and Peter R. Salerno, Esq.,</w:t>
      </w:r>
      <w:r w:rsidRPr="00DC30BA">
        <w:rPr>
          <w:sz w:val="20"/>
          <w:szCs w:val="20"/>
        </w:rPr>
        <w:t xml:space="preserve"> Strauss Esmay</w:t>
      </w:r>
    </w:p>
    <w:p w:rsidR="00DD71FB" w:rsidRPr="00DC30BA" w:rsidRDefault="00DD71FB" w:rsidP="00DD71FB">
      <w:pPr>
        <w:rPr>
          <w:sz w:val="20"/>
          <w:szCs w:val="20"/>
        </w:rPr>
      </w:pPr>
      <w:r>
        <w:rPr>
          <w:sz w:val="20"/>
          <w:szCs w:val="20"/>
        </w:rPr>
        <w:t>This program will provide you with an update on the policies that a district must have in place, as well as explore the changes to any existing policies.</w:t>
      </w:r>
    </w:p>
    <w:p w:rsidR="00DD71FB" w:rsidRPr="00DC30BA" w:rsidRDefault="00DD71FB" w:rsidP="00DD71FB">
      <w:pPr>
        <w:rPr>
          <w:i/>
          <w:sz w:val="20"/>
          <w:szCs w:val="20"/>
        </w:rPr>
      </w:pPr>
      <w:r>
        <w:rPr>
          <w:i/>
          <w:sz w:val="20"/>
          <w:szCs w:val="20"/>
        </w:rPr>
        <w:t>Location: Salon A</w:t>
      </w:r>
    </w:p>
    <w:p w:rsidR="00DD71FB" w:rsidRDefault="00DD71FB" w:rsidP="00DD71FB">
      <w:pPr>
        <w:rPr>
          <w:sz w:val="20"/>
          <w:szCs w:val="20"/>
        </w:rPr>
      </w:pPr>
      <w:r w:rsidRPr="00DC30BA">
        <w:rPr>
          <w:sz w:val="20"/>
          <w:szCs w:val="20"/>
        </w:rPr>
        <w:t xml:space="preserve">1 CPE – Business Law </w:t>
      </w:r>
    </w:p>
    <w:p w:rsidR="00DD71FB" w:rsidRDefault="00DD71FB" w:rsidP="00DD71FB">
      <w:pPr>
        <w:rPr>
          <w:sz w:val="20"/>
          <w:szCs w:val="20"/>
        </w:rPr>
      </w:pPr>
    </w:p>
    <w:p w:rsidR="00DD71FB" w:rsidRPr="00F00B85" w:rsidRDefault="00DD71FB" w:rsidP="00DD71FB">
      <w:pPr>
        <w:rPr>
          <w:sz w:val="20"/>
          <w:szCs w:val="20"/>
        </w:rPr>
      </w:pPr>
      <w:r w:rsidRPr="00A51EC3">
        <w:rPr>
          <w:b/>
          <w:sz w:val="24"/>
          <w:szCs w:val="24"/>
        </w:rPr>
        <w:t>Agenda, Minutes &amp; Motions</w:t>
      </w:r>
      <w:r>
        <w:rPr>
          <w:b/>
          <w:sz w:val="20"/>
          <w:szCs w:val="20"/>
        </w:rPr>
        <w:t xml:space="preserve"> – </w:t>
      </w:r>
      <w:r>
        <w:rPr>
          <w:sz w:val="20"/>
          <w:szCs w:val="20"/>
        </w:rPr>
        <w:t>Presenter(s):  Joseph Betley, Esq., Capehart Scatchard, PA</w:t>
      </w:r>
    </w:p>
    <w:p w:rsidR="00DD71FB" w:rsidRDefault="00DD71FB" w:rsidP="00DD71FB">
      <w:pPr>
        <w:rPr>
          <w:i/>
          <w:sz w:val="20"/>
          <w:szCs w:val="20"/>
        </w:rPr>
      </w:pPr>
      <w:r>
        <w:rPr>
          <w:i/>
          <w:sz w:val="20"/>
          <w:szCs w:val="20"/>
        </w:rPr>
        <w:t>Location: Salon C</w:t>
      </w:r>
    </w:p>
    <w:p w:rsidR="00DD71FB" w:rsidRPr="00E74FE3" w:rsidRDefault="00DD71FB" w:rsidP="00DD71FB">
      <w:pPr>
        <w:rPr>
          <w:sz w:val="20"/>
          <w:szCs w:val="20"/>
        </w:rPr>
      </w:pPr>
      <w:r>
        <w:rPr>
          <w:sz w:val="20"/>
          <w:szCs w:val="20"/>
        </w:rPr>
        <w:t xml:space="preserve">Mr. Betley will provide an overview of the laws that impact Agendas, Minutes and Motions for the educational community.  He will update the attendees on the Kean College Rice Notification case reversal. </w:t>
      </w:r>
    </w:p>
    <w:p w:rsidR="00DD71FB" w:rsidRPr="00DC30BA" w:rsidRDefault="00DD71FB" w:rsidP="00DD71FB">
      <w:pPr>
        <w:rPr>
          <w:sz w:val="20"/>
          <w:szCs w:val="20"/>
        </w:rPr>
      </w:pPr>
      <w:r w:rsidRPr="00DC30BA">
        <w:rPr>
          <w:sz w:val="20"/>
          <w:szCs w:val="20"/>
        </w:rPr>
        <w:t xml:space="preserve">1 CPE – </w:t>
      </w:r>
      <w:r>
        <w:rPr>
          <w:sz w:val="20"/>
          <w:szCs w:val="20"/>
        </w:rPr>
        <w:t xml:space="preserve">Business Law </w:t>
      </w:r>
    </w:p>
    <w:p w:rsidR="00DD71FB" w:rsidRPr="00DC30BA" w:rsidRDefault="00DD71FB" w:rsidP="00DD71FB">
      <w:pPr>
        <w:rPr>
          <w:sz w:val="20"/>
          <w:szCs w:val="20"/>
        </w:rPr>
      </w:pPr>
      <w:r w:rsidRPr="00DC30BA">
        <w:rPr>
          <w:sz w:val="20"/>
          <w:szCs w:val="20"/>
        </w:rPr>
        <w:t xml:space="preserve"> </w:t>
      </w:r>
      <w:r w:rsidRPr="00DC30BA">
        <w:rPr>
          <w:sz w:val="20"/>
          <w:szCs w:val="20"/>
        </w:rPr>
        <w:tab/>
      </w:r>
    </w:p>
    <w:p w:rsidR="00DD71FB" w:rsidRDefault="00DD71FB" w:rsidP="00DD71FB">
      <w:pPr>
        <w:rPr>
          <w:sz w:val="20"/>
          <w:szCs w:val="20"/>
        </w:rPr>
      </w:pPr>
      <w:r w:rsidRPr="00A51EC3">
        <w:rPr>
          <w:b/>
          <w:sz w:val="24"/>
          <w:szCs w:val="24"/>
        </w:rPr>
        <w:t>Strategies for Capital Project Planning</w:t>
      </w:r>
      <w:r w:rsidRPr="00DC30BA">
        <w:rPr>
          <w:b/>
          <w:sz w:val="20"/>
          <w:szCs w:val="20"/>
        </w:rPr>
        <w:t xml:space="preserve"> - </w:t>
      </w:r>
      <w:r w:rsidRPr="00DC30BA">
        <w:rPr>
          <w:sz w:val="20"/>
          <w:szCs w:val="20"/>
        </w:rPr>
        <w:t xml:space="preserve">Presenter(s): </w:t>
      </w:r>
      <w:r>
        <w:rPr>
          <w:sz w:val="20"/>
          <w:szCs w:val="20"/>
        </w:rPr>
        <w:t>Robert Colavita, SBA Hopewell Valley Regional School District</w:t>
      </w:r>
    </w:p>
    <w:p w:rsidR="00DD71FB" w:rsidRPr="00DC30BA" w:rsidRDefault="00DD71FB" w:rsidP="00DD71FB">
      <w:pPr>
        <w:rPr>
          <w:sz w:val="20"/>
          <w:szCs w:val="20"/>
        </w:rPr>
      </w:pPr>
      <w:r>
        <w:rPr>
          <w:sz w:val="20"/>
          <w:szCs w:val="20"/>
        </w:rPr>
        <w:t>This program will provide a roadmap for attendees on how to maintain a five (5) year capital projects listing and how to budget for them accordingly.</w:t>
      </w:r>
    </w:p>
    <w:p w:rsidR="00DD71FB" w:rsidRDefault="00DD71FB" w:rsidP="00DD71FB">
      <w:pPr>
        <w:rPr>
          <w:i/>
          <w:sz w:val="20"/>
          <w:szCs w:val="20"/>
        </w:rPr>
      </w:pPr>
      <w:r w:rsidRPr="00DC30BA">
        <w:rPr>
          <w:i/>
          <w:sz w:val="20"/>
          <w:szCs w:val="20"/>
        </w:rPr>
        <w:t>Location: Studio 1</w:t>
      </w:r>
    </w:p>
    <w:p w:rsidR="00A1785A" w:rsidRPr="00A1785A" w:rsidRDefault="00A1785A" w:rsidP="00DD71FB">
      <w:pPr>
        <w:rPr>
          <w:sz w:val="20"/>
          <w:szCs w:val="20"/>
        </w:rPr>
      </w:pPr>
      <w:r>
        <w:rPr>
          <w:sz w:val="20"/>
          <w:szCs w:val="20"/>
        </w:rPr>
        <w:t>1 CPE – Finance; 1 QPA Office Administration</w:t>
      </w:r>
      <w:r w:rsidR="00355EDB">
        <w:rPr>
          <w:sz w:val="20"/>
          <w:szCs w:val="20"/>
        </w:rPr>
        <w:t xml:space="preserve">; 1 CEFM </w:t>
      </w:r>
    </w:p>
    <w:p w:rsidR="00DD71FB" w:rsidRPr="00DC30BA" w:rsidRDefault="00DD71FB" w:rsidP="00DD71FB">
      <w:pPr>
        <w:rPr>
          <w:sz w:val="20"/>
          <w:szCs w:val="20"/>
        </w:rPr>
      </w:pPr>
      <w:r w:rsidRPr="00DC30BA">
        <w:rPr>
          <w:sz w:val="20"/>
          <w:szCs w:val="20"/>
        </w:rPr>
        <w:t xml:space="preserve"> </w:t>
      </w:r>
      <w:r w:rsidRPr="00DC30BA">
        <w:rPr>
          <w:sz w:val="20"/>
          <w:szCs w:val="20"/>
        </w:rPr>
        <w:tab/>
      </w:r>
    </w:p>
    <w:p w:rsidR="00DD71FB" w:rsidRPr="00DC30BA" w:rsidRDefault="00DD71FB" w:rsidP="00DD71FB">
      <w:pPr>
        <w:rPr>
          <w:sz w:val="20"/>
          <w:szCs w:val="20"/>
        </w:rPr>
      </w:pPr>
      <w:r w:rsidRPr="00A51EC3">
        <w:rPr>
          <w:b/>
          <w:sz w:val="24"/>
          <w:szCs w:val="24"/>
        </w:rPr>
        <w:t>Trial By Fire</w:t>
      </w:r>
      <w:r>
        <w:rPr>
          <w:b/>
          <w:sz w:val="20"/>
          <w:szCs w:val="20"/>
        </w:rPr>
        <w:t xml:space="preserve"> </w:t>
      </w:r>
      <w:r w:rsidRPr="00DC30BA">
        <w:rPr>
          <w:b/>
          <w:sz w:val="20"/>
          <w:szCs w:val="20"/>
        </w:rPr>
        <w:t xml:space="preserve">- </w:t>
      </w:r>
      <w:r w:rsidRPr="00DC30BA">
        <w:rPr>
          <w:sz w:val="20"/>
          <w:szCs w:val="20"/>
        </w:rPr>
        <w:t xml:space="preserve">Presenter(s): </w:t>
      </w:r>
      <w:r>
        <w:rPr>
          <w:sz w:val="20"/>
          <w:szCs w:val="20"/>
        </w:rPr>
        <w:t xml:space="preserve">Steven Gardberg, SBA Boonton School District </w:t>
      </w:r>
    </w:p>
    <w:p w:rsidR="00DD71FB" w:rsidRDefault="00DD71FB" w:rsidP="00DD71FB">
      <w:pPr>
        <w:rPr>
          <w:i/>
          <w:sz w:val="20"/>
          <w:szCs w:val="20"/>
        </w:rPr>
      </w:pPr>
      <w:r w:rsidRPr="00DC30BA">
        <w:rPr>
          <w:i/>
          <w:sz w:val="20"/>
          <w:szCs w:val="20"/>
        </w:rPr>
        <w:t>Location: Studio 2</w:t>
      </w:r>
    </w:p>
    <w:p w:rsidR="00DD71FB" w:rsidRPr="00E74FE3" w:rsidRDefault="00DD71FB" w:rsidP="00DD71FB">
      <w:pPr>
        <w:rPr>
          <w:sz w:val="20"/>
          <w:szCs w:val="20"/>
        </w:rPr>
      </w:pPr>
      <w:r>
        <w:rPr>
          <w:sz w:val="20"/>
          <w:szCs w:val="20"/>
        </w:rPr>
        <w:t xml:space="preserve">Trial by Fire is an insightful program into what a district had to do when they experienced a fire in one of their buildings.  You will hear from the B.A. as to what steps they took that was best for their students, while working with their insurance program, the county office, board of education, and the community. </w:t>
      </w:r>
    </w:p>
    <w:p w:rsidR="00DD71FB" w:rsidRDefault="00DD71FB" w:rsidP="00DD71FB">
      <w:pPr>
        <w:rPr>
          <w:sz w:val="20"/>
          <w:szCs w:val="20"/>
        </w:rPr>
      </w:pPr>
      <w:r w:rsidRPr="00DC30BA">
        <w:rPr>
          <w:sz w:val="20"/>
          <w:szCs w:val="20"/>
        </w:rPr>
        <w:t>1 CPE – Finance; 1 QPA –</w:t>
      </w:r>
      <w:r w:rsidR="00355EDB">
        <w:rPr>
          <w:sz w:val="20"/>
          <w:szCs w:val="20"/>
        </w:rPr>
        <w:t xml:space="preserve"> Procurement Procedures; 1 CEFM</w:t>
      </w:r>
    </w:p>
    <w:p w:rsidR="00DD71FB" w:rsidRDefault="00DD71FB" w:rsidP="00DD71FB">
      <w:pPr>
        <w:rPr>
          <w:sz w:val="20"/>
          <w:szCs w:val="20"/>
        </w:rPr>
      </w:pPr>
    </w:p>
    <w:p w:rsidR="00DD71FB" w:rsidRPr="00DC30BA" w:rsidRDefault="00DD71FB" w:rsidP="00DD71FB">
      <w:pPr>
        <w:rPr>
          <w:sz w:val="20"/>
          <w:szCs w:val="20"/>
        </w:rPr>
      </w:pPr>
      <w:r w:rsidRPr="00A51EC3">
        <w:rPr>
          <w:b/>
          <w:sz w:val="24"/>
          <w:szCs w:val="24"/>
        </w:rPr>
        <w:t>Green Leadership for School Business Officials</w:t>
      </w:r>
      <w:r>
        <w:rPr>
          <w:b/>
          <w:sz w:val="20"/>
          <w:szCs w:val="20"/>
        </w:rPr>
        <w:t xml:space="preserve">  </w:t>
      </w:r>
      <w:r w:rsidRPr="00DC30BA">
        <w:rPr>
          <w:b/>
          <w:sz w:val="20"/>
          <w:szCs w:val="20"/>
        </w:rPr>
        <w:t xml:space="preserve"> - </w:t>
      </w:r>
      <w:r w:rsidRPr="00DC30BA">
        <w:rPr>
          <w:sz w:val="20"/>
          <w:szCs w:val="20"/>
        </w:rPr>
        <w:t xml:space="preserve">Presenter(s): </w:t>
      </w:r>
      <w:r>
        <w:rPr>
          <w:sz w:val="20"/>
          <w:szCs w:val="20"/>
        </w:rPr>
        <w:t xml:space="preserve">Heather McCall, Director Sustainable Jersey for Schools  </w:t>
      </w:r>
    </w:p>
    <w:p w:rsidR="00DD71FB" w:rsidRDefault="00DD71FB" w:rsidP="00DD71FB">
      <w:pPr>
        <w:rPr>
          <w:i/>
          <w:sz w:val="20"/>
          <w:szCs w:val="20"/>
        </w:rPr>
      </w:pPr>
      <w:r>
        <w:rPr>
          <w:i/>
          <w:sz w:val="20"/>
          <w:szCs w:val="20"/>
        </w:rPr>
        <w:t>Location: Studio 3</w:t>
      </w:r>
    </w:p>
    <w:p w:rsidR="00DD71FB" w:rsidRPr="00064D7A" w:rsidRDefault="00DD71FB" w:rsidP="00DD71FB">
      <w:pPr>
        <w:rPr>
          <w:sz w:val="20"/>
          <w:szCs w:val="20"/>
        </w:rPr>
      </w:pPr>
      <w:r>
        <w:rPr>
          <w:sz w:val="20"/>
          <w:szCs w:val="20"/>
        </w:rPr>
        <w:t>Currently 54% of schools participate in the Sustainable Jersey for Schools.  Ms. McCall will present on how you, as the Business Administrator, can lead your district into providing green programs in your schools.</w:t>
      </w:r>
    </w:p>
    <w:p w:rsidR="00DD71FB" w:rsidRDefault="00DD71FB" w:rsidP="00DD71FB">
      <w:pPr>
        <w:rPr>
          <w:sz w:val="20"/>
          <w:szCs w:val="20"/>
        </w:rPr>
      </w:pPr>
      <w:r w:rsidRPr="00DC30BA">
        <w:rPr>
          <w:sz w:val="20"/>
          <w:szCs w:val="20"/>
        </w:rPr>
        <w:t>1 CPE – Finance; 1 QPA –</w:t>
      </w:r>
      <w:r>
        <w:rPr>
          <w:sz w:val="20"/>
          <w:szCs w:val="20"/>
        </w:rPr>
        <w:t xml:space="preserve"> Green Purchasing  </w:t>
      </w:r>
    </w:p>
    <w:p w:rsidR="00DD71FB" w:rsidRPr="00DC30BA" w:rsidRDefault="00DD71FB" w:rsidP="00DD71FB">
      <w:pPr>
        <w:rPr>
          <w:sz w:val="20"/>
          <w:szCs w:val="20"/>
        </w:rPr>
      </w:pPr>
    </w:p>
    <w:p w:rsidR="00DD71FB" w:rsidRPr="00DC25B6" w:rsidRDefault="00DD71FB" w:rsidP="00DD71FB">
      <w:pPr>
        <w:jc w:val="center"/>
        <w:rPr>
          <w:b/>
          <w:sz w:val="14"/>
          <w:szCs w:val="14"/>
        </w:rPr>
      </w:pPr>
    </w:p>
    <w:p w:rsidR="00DD71FB" w:rsidRPr="00A51EC3" w:rsidRDefault="00DD71FB" w:rsidP="00DD71FB">
      <w:pPr>
        <w:jc w:val="center"/>
        <w:rPr>
          <w:b/>
          <w:sz w:val="24"/>
          <w:szCs w:val="24"/>
        </w:rPr>
      </w:pPr>
      <w:r w:rsidRPr="00A51EC3">
        <w:rPr>
          <w:b/>
          <w:sz w:val="24"/>
          <w:szCs w:val="24"/>
        </w:rPr>
        <w:t>10:30 am - 11:45 am</w:t>
      </w:r>
    </w:p>
    <w:p w:rsidR="00DD71FB" w:rsidRPr="00DC25B6" w:rsidRDefault="00DD71FB" w:rsidP="00DD71FB">
      <w:pPr>
        <w:rPr>
          <w:sz w:val="14"/>
          <w:szCs w:val="14"/>
        </w:rPr>
      </w:pPr>
    </w:p>
    <w:p w:rsidR="00DD71FB" w:rsidRDefault="00DD71FB" w:rsidP="00DD71FB">
      <w:pPr>
        <w:rPr>
          <w:sz w:val="20"/>
          <w:szCs w:val="20"/>
        </w:rPr>
      </w:pPr>
      <w:r w:rsidRPr="00A51EC3">
        <w:rPr>
          <w:b/>
          <w:sz w:val="24"/>
          <w:szCs w:val="24"/>
        </w:rPr>
        <w:t>Policy Update</w:t>
      </w:r>
      <w:r w:rsidRPr="00DC30BA">
        <w:rPr>
          <w:b/>
          <w:sz w:val="20"/>
          <w:szCs w:val="20"/>
        </w:rPr>
        <w:t xml:space="preserve"> - </w:t>
      </w:r>
      <w:r w:rsidRPr="00DC30BA">
        <w:rPr>
          <w:sz w:val="20"/>
          <w:szCs w:val="20"/>
        </w:rPr>
        <w:t>Presenter(s): Philip Nicastro,</w:t>
      </w:r>
      <w:r w:rsidR="00001CDC">
        <w:rPr>
          <w:sz w:val="20"/>
          <w:szCs w:val="20"/>
        </w:rPr>
        <w:t xml:space="preserve"> </w:t>
      </w:r>
      <w:r>
        <w:rPr>
          <w:sz w:val="20"/>
          <w:szCs w:val="20"/>
        </w:rPr>
        <w:t xml:space="preserve">Esq. and Peter R. Salerno, Esq., </w:t>
      </w:r>
      <w:r w:rsidRPr="00DC30BA">
        <w:rPr>
          <w:sz w:val="20"/>
          <w:szCs w:val="20"/>
        </w:rPr>
        <w:t>Strauss Esmay</w:t>
      </w:r>
    </w:p>
    <w:p w:rsidR="00DD71FB" w:rsidRPr="00DC30BA" w:rsidRDefault="00DD71FB" w:rsidP="00DD71FB">
      <w:pPr>
        <w:rPr>
          <w:sz w:val="20"/>
          <w:szCs w:val="20"/>
        </w:rPr>
      </w:pPr>
      <w:r>
        <w:rPr>
          <w:sz w:val="20"/>
          <w:szCs w:val="20"/>
        </w:rPr>
        <w:t>This program will provide you with an update on the policies that a district must have in place, as well as explore the changes to any existing policies.</w:t>
      </w:r>
    </w:p>
    <w:p w:rsidR="00DD71FB" w:rsidRPr="00DC30BA" w:rsidRDefault="00DD71FB" w:rsidP="00DD71FB">
      <w:pPr>
        <w:rPr>
          <w:i/>
          <w:sz w:val="20"/>
          <w:szCs w:val="20"/>
        </w:rPr>
      </w:pPr>
      <w:r>
        <w:rPr>
          <w:i/>
          <w:sz w:val="20"/>
          <w:szCs w:val="20"/>
        </w:rPr>
        <w:t>Location: Salon A</w:t>
      </w:r>
    </w:p>
    <w:p w:rsidR="00DD71FB" w:rsidRDefault="00DD71FB" w:rsidP="00DD71FB">
      <w:pPr>
        <w:rPr>
          <w:sz w:val="20"/>
          <w:szCs w:val="20"/>
        </w:rPr>
      </w:pPr>
      <w:r w:rsidRPr="00DC30BA">
        <w:rPr>
          <w:sz w:val="20"/>
          <w:szCs w:val="20"/>
        </w:rPr>
        <w:t xml:space="preserve">1 CPE – Business Law </w:t>
      </w:r>
    </w:p>
    <w:p w:rsidR="00DD71FB" w:rsidRDefault="00DD71FB" w:rsidP="00DD71FB">
      <w:pPr>
        <w:rPr>
          <w:sz w:val="20"/>
          <w:szCs w:val="20"/>
        </w:rPr>
      </w:pPr>
    </w:p>
    <w:p w:rsidR="00DD71FB" w:rsidRPr="00F00B85" w:rsidRDefault="00DD71FB" w:rsidP="00DD71FB">
      <w:pPr>
        <w:rPr>
          <w:sz w:val="20"/>
          <w:szCs w:val="20"/>
        </w:rPr>
      </w:pPr>
      <w:r w:rsidRPr="00A51EC3">
        <w:rPr>
          <w:b/>
          <w:sz w:val="24"/>
          <w:szCs w:val="24"/>
        </w:rPr>
        <w:t>Agenda, Minutes &amp; Motions</w:t>
      </w:r>
      <w:r>
        <w:rPr>
          <w:b/>
          <w:sz w:val="20"/>
          <w:szCs w:val="20"/>
        </w:rPr>
        <w:t xml:space="preserve"> – </w:t>
      </w:r>
      <w:r>
        <w:rPr>
          <w:sz w:val="20"/>
          <w:szCs w:val="20"/>
        </w:rPr>
        <w:t>Presenter(s):  Joseph Betley, Esq., Capehart Scatchard, PA</w:t>
      </w:r>
    </w:p>
    <w:p w:rsidR="00DD71FB" w:rsidRDefault="00DD71FB" w:rsidP="00DD71FB">
      <w:pPr>
        <w:rPr>
          <w:i/>
          <w:sz w:val="20"/>
          <w:szCs w:val="20"/>
        </w:rPr>
      </w:pPr>
      <w:r>
        <w:rPr>
          <w:i/>
          <w:sz w:val="20"/>
          <w:szCs w:val="20"/>
        </w:rPr>
        <w:t>Location: Salon C</w:t>
      </w:r>
    </w:p>
    <w:p w:rsidR="00DD71FB" w:rsidRPr="00E74FE3" w:rsidRDefault="00DD71FB" w:rsidP="00DD71FB">
      <w:pPr>
        <w:rPr>
          <w:sz w:val="20"/>
          <w:szCs w:val="20"/>
        </w:rPr>
      </w:pPr>
      <w:r>
        <w:rPr>
          <w:sz w:val="20"/>
          <w:szCs w:val="20"/>
        </w:rPr>
        <w:t xml:space="preserve">Mr. Betley will provide an overview of the laws that impact Agendas, Minutes and Motions for the educational community.  He will update the attendees on the Kean College Rice Notification case reversal. </w:t>
      </w:r>
    </w:p>
    <w:p w:rsidR="00DD71FB" w:rsidRPr="00DC30BA" w:rsidRDefault="00DD71FB" w:rsidP="00DD71FB">
      <w:pPr>
        <w:rPr>
          <w:sz w:val="20"/>
          <w:szCs w:val="20"/>
        </w:rPr>
      </w:pPr>
      <w:r w:rsidRPr="00DC30BA">
        <w:rPr>
          <w:sz w:val="20"/>
          <w:szCs w:val="20"/>
        </w:rPr>
        <w:t xml:space="preserve">1 CPE – </w:t>
      </w:r>
      <w:r>
        <w:rPr>
          <w:sz w:val="20"/>
          <w:szCs w:val="20"/>
        </w:rPr>
        <w:t xml:space="preserve">Business Law </w:t>
      </w:r>
    </w:p>
    <w:p w:rsidR="00DD71FB" w:rsidRPr="00DC30BA" w:rsidRDefault="00DD71FB" w:rsidP="00DD71FB">
      <w:pPr>
        <w:rPr>
          <w:sz w:val="20"/>
          <w:szCs w:val="20"/>
        </w:rPr>
      </w:pPr>
      <w:r w:rsidRPr="00DC30BA">
        <w:rPr>
          <w:sz w:val="20"/>
          <w:szCs w:val="20"/>
        </w:rPr>
        <w:t xml:space="preserve"> </w:t>
      </w:r>
      <w:r w:rsidRPr="00DC30BA">
        <w:rPr>
          <w:sz w:val="20"/>
          <w:szCs w:val="20"/>
        </w:rPr>
        <w:tab/>
      </w:r>
    </w:p>
    <w:p w:rsidR="00DD71FB" w:rsidRDefault="00DD71FB" w:rsidP="00DD71FB">
      <w:pPr>
        <w:rPr>
          <w:sz w:val="20"/>
          <w:szCs w:val="20"/>
        </w:rPr>
      </w:pPr>
      <w:r w:rsidRPr="00A51EC3">
        <w:rPr>
          <w:b/>
          <w:sz w:val="24"/>
          <w:szCs w:val="24"/>
        </w:rPr>
        <w:t>Strategies for Capital Project Planning</w:t>
      </w:r>
      <w:r w:rsidRPr="00DC30BA">
        <w:rPr>
          <w:b/>
          <w:sz w:val="20"/>
          <w:szCs w:val="20"/>
        </w:rPr>
        <w:t xml:space="preserve"> - </w:t>
      </w:r>
      <w:r w:rsidRPr="00DC30BA">
        <w:rPr>
          <w:sz w:val="20"/>
          <w:szCs w:val="20"/>
        </w:rPr>
        <w:t xml:space="preserve">Presenter(s): </w:t>
      </w:r>
      <w:r>
        <w:rPr>
          <w:sz w:val="20"/>
          <w:szCs w:val="20"/>
        </w:rPr>
        <w:t>Robert Colavita, SBA Hopewell Valley Regional School District</w:t>
      </w:r>
    </w:p>
    <w:p w:rsidR="00DD71FB" w:rsidRPr="00DC30BA" w:rsidRDefault="00DD71FB" w:rsidP="00DD71FB">
      <w:pPr>
        <w:rPr>
          <w:sz w:val="20"/>
          <w:szCs w:val="20"/>
        </w:rPr>
      </w:pPr>
      <w:r>
        <w:rPr>
          <w:sz w:val="20"/>
          <w:szCs w:val="20"/>
        </w:rPr>
        <w:t>This program will provide a roadmap for attendees on how to maintain a five (5) year capital projects listing and how to budget for them accordingly.</w:t>
      </w:r>
    </w:p>
    <w:p w:rsidR="00DD71FB" w:rsidRDefault="00DD71FB" w:rsidP="00DD71FB">
      <w:pPr>
        <w:rPr>
          <w:i/>
          <w:sz w:val="20"/>
          <w:szCs w:val="20"/>
        </w:rPr>
      </w:pPr>
      <w:r w:rsidRPr="00DC30BA">
        <w:rPr>
          <w:i/>
          <w:sz w:val="20"/>
          <w:szCs w:val="20"/>
        </w:rPr>
        <w:t>Location: Studio 1</w:t>
      </w:r>
    </w:p>
    <w:p w:rsidR="00355EDB" w:rsidRPr="00A1785A" w:rsidRDefault="00355EDB" w:rsidP="00355EDB">
      <w:pPr>
        <w:rPr>
          <w:sz w:val="20"/>
          <w:szCs w:val="20"/>
        </w:rPr>
      </w:pPr>
      <w:r>
        <w:rPr>
          <w:sz w:val="20"/>
          <w:szCs w:val="20"/>
        </w:rPr>
        <w:t xml:space="preserve">1 CPE – Finance; 1 QPA Office Administration; 1 CEFM </w:t>
      </w:r>
    </w:p>
    <w:p w:rsidR="00DD71FB" w:rsidRPr="00DC30BA" w:rsidRDefault="00DD71FB" w:rsidP="00DD71FB">
      <w:pPr>
        <w:rPr>
          <w:sz w:val="20"/>
          <w:szCs w:val="20"/>
        </w:rPr>
      </w:pPr>
      <w:r w:rsidRPr="00DC30BA">
        <w:rPr>
          <w:sz w:val="20"/>
          <w:szCs w:val="20"/>
        </w:rPr>
        <w:t xml:space="preserve"> </w:t>
      </w:r>
      <w:r w:rsidRPr="00DC30BA">
        <w:rPr>
          <w:sz w:val="20"/>
          <w:szCs w:val="20"/>
        </w:rPr>
        <w:tab/>
      </w:r>
    </w:p>
    <w:p w:rsidR="00DD71FB" w:rsidRPr="00DC30BA" w:rsidRDefault="00DD71FB" w:rsidP="00DD71FB">
      <w:pPr>
        <w:rPr>
          <w:sz w:val="20"/>
          <w:szCs w:val="20"/>
        </w:rPr>
      </w:pPr>
      <w:r w:rsidRPr="00A51EC3">
        <w:rPr>
          <w:b/>
          <w:sz w:val="24"/>
          <w:szCs w:val="24"/>
        </w:rPr>
        <w:t>Trial By Fire</w:t>
      </w:r>
      <w:r w:rsidRPr="00DC30BA">
        <w:rPr>
          <w:b/>
          <w:sz w:val="20"/>
          <w:szCs w:val="20"/>
        </w:rPr>
        <w:t xml:space="preserve"> - </w:t>
      </w:r>
      <w:r w:rsidRPr="00DC30BA">
        <w:rPr>
          <w:sz w:val="20"/>
          <w:szCs w:val="20"/>
        </w:rPr>
        <w:t xml:space="preserve">Presenter(s): </w:t>
      </w:r>
      <w:r>
        <w:rPr>
          <w:sz w:val="20"/>
          <w:szCs w:val="20"/>
        </w:rPr>
        <w:t xml:space="preserve">Steven Gardberg, SBA Boonton School District </w:t>
      </w:r>
    </w:p>
    <w:p w:rsidR="00DD71FB" w:rsidRDefault="00DD71FB" w:rsidP="00DD71FB">
      <w:pPr>
        <w:rPr>
          <w:i/>
          <w:sz w:val="20"/>
          <w:szCs w:val="20"/>
        </w:rPr>
      </w:pPr>
      <w:r w:rsidRPr="00DC30BA">
        <w:rPr>
          <w:i/>
          <w:sz w:val="20"/>
          <w:szCs w:val="20"/>
        </w:rPr>
        <w:t>Location: Studio 2</w:t>
      </w:r>
    </w:p>
    <w:p w:rsidR="00DD71FB" w:rsidRPr="00E74FE3" w:rsidRDefault="00DD71FB" w:rsidP="00DD71FB">
      <w:pPr>
        <w:rPr>
          <w:sz w:val="20"/>
          <w:szCs w:val="20"/>
        </w:rPr>
      </w:pPr>
      <w:r>
        <w:rPr>
          <w:sz w:val="20"/>
          <w:szCs w:val="20"/>
        </w:rPr>
        <w:t xml:space="preserve">Trial by Fire is an insightful program into what a district had to do when they experienced a fire in one of their buildings.  You will hear from the B.A. as to what steps they took that was best for their students, while working with their insurance program, the county office, board of education, and the community. </w:t>
      </w:r>
    </w:p>
    <w:p w:rsidR="00DD71FB" w:rsidRDefault="00DD71FB" w:rsidP="00DD71FB">
      <w:pPr>
        <w:rPr>
          <w:sz w:val="20"/>
          <w:szCs w:val="20"/>
        </w:rPr>
      </w:pPr>
      <w:r w:rsidRPr="00DC30BA">
        <w:rPr>
          <w:sz w:val="20"/>
          <w:szCs w:val="20"/>
        </w:rPr>
        <w:t>1 CPE – Finance; 1 QPA –</w:t>
      </w:r>
      <w:r w:rsidR="00355EDB">
        <w:rPr>
          <w:sz w:val="20"/>
          <w:szCs w:val="20"/>
        </w:rPr>
        <w:t xml:space="preserve"> Procurement Procedures; 1 CEFM</w:t>
      </w:r>
    </w:p>
    <w:p w:rsidR="00DD71FB" w:rsidRDefault="00DD71FB" w:rsidP="00DD71FB">
      <w:pPr>
        <w:rPr>
          <w:sz w:val="20"/>
          <w:szCs w:val="20"/>
        </w:rPr>
      </w:pPr>
    </w:p>
    <w:p w:rsidR="00DD71FB" w:rsidRPr="00DC30BA" w:rsidRDefault="00DD71FB" w:rsidP="00DD71FB">
      <w:pPr>
        <w:rPr>
          <w:sz w:val="20"/>
          <w:szCs w:val="20"/>
        </w:rPr>
      </w:pPr>
      <w:r w:rsidRPr="00A51EC3">
        <w:rPr>
          <w:b/>
          <w:sz w:val="24"/>
          <w:szCs w:val="24"/>
        </w:rPr>
        <w:t>Green Leadership for School Business Officials</w:t>
      </w:r>
      <w:r>
        <w:rPr>
          <w:b/>
          <w:sz w:val="20"/>
          <w:szCs w:val="20"/>
        </w:rPr>
        <w:t xml:space="preserve">  </w:t>
      </w:r>
      <w:r w:rsidRPr="00DC30BA">
        <w:rPr>
          <w:b/>
          <w:sz w:val="20"/>
          <w:szCs w:val="20"/>
        </w:rPr>
        <w:t xml:space="preserve"> - </w:t>
      </w:r>
      <w:r w:rsidRPr="00DC30BA">
        <w:rPr>
          <w:sz w:val="20"/>
          <w:szCs w:val="20"/>
        </w:rPr>
        <w:t xml:space="preserve">Presenter(s): </w:t>
      </w:r>
      <w:r>
        <w:rPr>
          <w:sz w:val="20"/>
          <w:szCs w:val="20"/>
        </w:rPr>
        <w:t xml:space="preserve">Heather McCall, Director Sustainable Jersey for Schools  </w:t>
      </w:r>
    </w:p>
    <w:p w:rsidR="00DD71FB" w:rsidRDefault="00DD71FB" w:rsidP="00DD71FB">
      <w:pPr>
        <w:rPr>
          <w:i/>
          <w:sz w:val="20"/>
          <w:szCs w:val="20"/>
        </w:rPr>
      </w:pPr>
      <w:r>
        <w:rPr>
          <w:i/>
          <w:sz w:val="20"/>
          <w:szCs w:val="20"/>
        </w:rPr>
        <w:t>Location: Studio 3</w:t>
      </w:r>
    </w:p>
    <w:p w:rsidR="00DD71FB" w:rsidRPr="00064D7A" w:rsidRDefault="00DD71FB" w:rsidP="00DD71FB">
      <w:pPr>
        <w:rPr>
          <w:sz w:val="20"/>
          <w:szCs w:val="20"/>
        </w:rPr>
      </w:pPr>
      <w:r>
        <w:rPr>
          <w:sz w:val="20"/>
          <w:szCs w:val="20"/>
        </w:rPr>
        <w:t>Currently 54% of schools participate in the Sustainable Jersey for Schools.  Ms. McCall will present on how you, as the Business Administrator, can lead your district into providing green programs in your schools.</w:t>
      </w:r>
    </w:p>
    <w:p w:rsidR="00DD71FB" w:rsidRDefault="00DD71FB" w:rsidP="00DD71FB">
      <w:pPr>
        <w:rPr>
          <w:sz w:val="20"/>
          <w:szCs w:val="20"/>
        </w:rPr>
      </w:pPr>
      <w:r w:rsidRPr="00DC30BA">
        <w:rPr>
          <w:sz w:val="20"/>
          <w:szCs w:val="20"/>
        </w:rPr>
        <w:t>1 CPE – Finance; 1 QPA –</w:t>
      </w:r>
      <w:r>
        <w:rPr>
          <w:sz w:val="20"/>
          <w:szCs w:val="20"/>
        </w:rPr>
        <w:t xml:space="preserve"> Green Purchasing  </w:t>
      </w:r>
    </w:p>
    <w:p w:rsidR="00DD71FB" w:rsidRPr="00221101" w:rsidRDefault="00DD71FB" w:rsidP="00DD71FB">
      <w:pPr>
        <w:rPr>
          <w:b/>
          <w:sz w:val="20"/>
          <w:szCs w:val="20"/>
        </w:rPr>
      </w:pPr>
      <w:r>
        <w:rPr>
          <w:b/>
          <w:sz w:val="20"/>
          <w:szCs w:val="20"/>
        </w:rPr>
        <w:t>____________________________________________________________________________________________</w:t>
      </w:r>
    </w:p>
    <w:p w:rsidR="00DD71FB" w:rsidRPr="00F67203" w:rsidRDefault="00DD71FB" w:rsidP="00DD71FB">
      <w:pPr>
        <w:jc w:val="center"/>
        <w:rPr>
          <w:b/>
          <w:sz w:val="10"/>
          <w:szCs w:val="10"/>
        </w:rPr>
      </w:pPr>
    </w:p>
    <w:p w:rsidR="00DD71FB" w:rsidRPr="00A51EC3" w:rsidRDefault="00DD71FB" w:rsidP="00DD71FB">
      <w:pPr>
        <w:jc w:val="center"/>
        <w:rPr>
          <w:b/>
          <w:sz w:val="24"/>
          <w:szCs w:val="24"/>
        </w:rPr>
      </w:pPr>
      <w:r w:rsidRPr="00A51EC3">
        <w:rPr>
          <w:b/>
          <w:sz w:val="24"/>
          <w:szCs w:val="24"/>
        </w:rPr>
        <w:t>KICK OFF LUNCHEON – SALON D</w:t>
      </w:r>
    </w:p>
    <w:p w:rsidR="00DD71FB" w:rsidRPr="00A51EC3" w:rsidRDefault="00DD71FB" w:rsidP="00DD71FB">
      <w:pPr>
        <w:jc w:val="center"/>
        <w:rPr>
          <w:b/>
          <w:sz w:val="24"/>
          <w:szCs w:val="24"/>
        </w:rPr>
      </w:pPr>
      <w:r w:rsidRPr="00A51EC3">
        <w:rPr>
          <w:b/>
          <w:sz w:val="24"/>
          <w:szCs w:val="24"/>
        </w:rPr>
        <w:t>12:00 pm - 1:45 pm</w:t>
      </w:r>
    </w:p>
    <w:p w:rsidR="00DD71FB" w:rsidRPr="00F67203" w:rsidRDefault="00DD71FB" w:rsidP="00DD71FB">
      <w:pPr>
        <w:rPr>
          <w:sz w:val="10"/>
          <w:szCs w:val="10"/>
        </w:rPr>
      </w:pPr>
    </w:p>
    <w:p w:rsidR="00DD71FB" w:rsidRPr="00DC30BA" w:rsidRDefault="00DD71FB" w:rsidP="00DD71FB">
      <w:pPr>
        <w:rPr>
          <w:sz w:val="20"/>
          <w:szCs w:val="20"/>
        </w:rPr>
      </w:pPr>
      <w:r w:rsidRPr="00DC30BA">
        <w:rPr>
          <w:sz w:val="20"/>
          <w:szCs w:val="20"/>
        </w:rPr>
        <w:t xml:space="preserve">           </w:t>
      </w:r>
      <w:r w:rsidR="00CC6D2B">
        <w:rPr>
          <w:sz w:val="20"/>
          <w:szCs w:val="20"/>
        </w:rPr>
        <w:t>Student</w:t>
      </w:r>
      <w:r w:rsidRPr="00DC30BA">
        <w:rPr>
          <w:sz w:val="20"/>
          <w:szCs w:val="20"/>
        </w:rPr>
        <w:t xml:space="preserve"> Performance </w:t>
      </w:r>
      <w:r>
        <w:rPr>
          <w:sz w:val="20"/>
          <w:szCs w:val="20"/>
        </w:rPr>
        <w:t>–</w:t>
      </w:r>
      <w:r w:rsidRPr="00DC30BA">
        <w:rPr>
          <w:sz w:val="20"/>
          <w:szCs w:val="20"/>
        </w:rPr>
        <w:t xml:space="preserve"> </w:t>
      </w:r>
      <w:r>
        <w:rPr>
          <w:sz w:val="20"/>
          <w:szCs w:val="20"/>
        </w:rPr>
        <w:t xml:space="preserve">Springfield School District </w:t>
      </w:r>
    </w:p>
    <w:p w:rsidR="00DD71FB" w:rsidRDefault="00DD71FB" w:rsidP="00DD71FB">
      <w:pPr>
        <w:rPr>
          <w:sz w:val="20"/>
          <w:szCs w:val="20"/>
        </w:rPr>
      </w:pPr>
      <w:r w:rsidRPr="00DC30BA">
        <w:rPr>
          <w:sz w:val="20"/>
          <w:szCs w:val="20"/>
        </w:rPr>
        <w:t xml:space="preserve">           </w:t>
      </w:r>
      <w:r>
        <w:rPr>
          <w:sz w:val="20"/>
          <w:szCs w:val="20"/>
        </w:rPr>
        <w:t>Matthew Clarke, President NJASBO</w:t>
      </w:r>
      <w:r w:rsidRPr="00DC30BA">
        <w:rPr>
          <w:sz w:val="20"/>
          <w:szCs w:val="20"/>
        </w:rPr>
        <w:t xml:space="preserve"> - Welcome </w:t>
      </w:r>
    </w:p>
    <w:p w:rsidR="00A51EC3" w:rsidRPr="00DC30BA" w:rsidRDefault="00A51EC3" w:rsidP="00A51EC3">
      <w:pPr>
        <w:rPr>
          <w:sz w:val="20"/>
          <w:szCs w:val="20"/>
        </w:rPr>
      </w:pPr>
      <w:r>
        <w:rPr>
          <w:sz w:val="20"/>
          <w:szCs w:val="20"/>
        </w:rPr>
        <w:t xml:space="preserve">           A</w:t>
      </w:r>
      <w:r w:rsidRPr="00DC30BA">
        <w:rPr>
          <w:sz w:val="20"/>
          <w:szCs w:val="20"/>
        </w:rPr>
        <w:t>ward Ceremony</w:t>
      </w:r>
    </w:p>
    <w:p w:rsidR="00DD71FB" w:rsidRPr="00DC30BA" w:rsidRDefault="00DD71FB" w:rsidP="00DD71FB">
      <w:pPr>
        <w:rPr>
          <w:sz w:val="20"/>
          <w:szCs w:val="20"/>
        </w:rPr>
      </w:pPr>
      <w:r w:rsidRPr="00DC30BA">
        <w:rPr>
          <w:sz w:val="20"/>
          <w:szCs w:val="20"/>
        </w:rPr>
        <w:t xml:space="preserve">           Lunch </w:t>
      </w:r>
    </w:p>
    <w:p w:rsidR="00DD71FB" w:rsidRPr="00DC30BA" w:rsidRDefault="00DD71FB" w:rsidP="00DD71FB">
      <w:pPr>
        <w:rPr>
          <w:sz w:val="20"/>
          <w:szCs w:val="20"/>
        </w:rPr>
      </w:pPr>
      <w:r w:rsidRPr="00DC30BA">
        <w:rPr>
          <w:sz w:val="20"/>
          <w:szCs w:val="20"/>
        </w:rPr>
        <w:t xml:space="preserve">           </w:t>
      </w:r>
      <w:r>
        <w:rPr>
          <w:sz w:val="20"/>
          <w:szCs w:val="20"/>
        </w:rPr>
        <w:t xml:space="preserve">Introduction of Past Presidents and </w:t>
      </w:r>
      <w:r w:rsidRPr="00DC30BA">
        <w:rPr>
          <w:sz w:val="20"/>
          <w:szCs w:val="20"/>
        </w:rPr>
        <w:t>Induction of Officers</w:t>
      </w:r>
      <w:r w:rsidR="00A51EC3">
        <w:rPr>
          <w:sz w:val="20"/>
          <w:szCs w:val="20"/>
        </w:rPr>
        <w:t xml:space="preserve"> </w:t>
      </w:r>
      <w:r w:rsidRPr="00DC30BA">
        <w:rPr>
          <w:sz w:val="20"/>
          <w:szCs w:val="20"/>
        </w:rPr>
        <w:t xml:space="preserve">   </w:t>
      </w:r>
    </w:p>
    <w:p w:rsidR="00DD71FB" w:rsidRPr="00DC30BA" w:rsidRDefault="00DD71FB" w:rsidP="00DD71FB">
      <w:pPr>
        <w:rPr>
          <w:sz w:val="20"/>
          <w:szCs w:val="20"/>
        </w:rPr>
      </w:pPr>
      <w:r w:rsidRPr="00DC30BA">
        <w:rPr>
          <w:sz w:val="20"/>
          <w:szCs w:val="20"/>
        </w:rPr>
        <w:t xml:space="preserve">           I</w:t>
      </w:r>
      <w:r>
        <w:rPr>
          <w:sz w:val="20"/>
          <w:szCs w:val="20"/>
        </w:rPr>
        <w:t>ncoming President Diane Fox</w:t>
      </w:r>
      <w:r w:rsidRPr="00DC30BA">
        <w:rPr>
          <w:sz w:val="20"/>
          <w:szCs w:val="20"/>
        </w:rPr>
        <w:t xml:space="preserve"> - Remarks            </w:t>
      </w:r>
    </w:p>
    <w:p w:rsidR="00DD71FB" w:rsidRPr="00DC30BA" w:rsidRDefault="00DD71FB" w:rsidP="00DD71FB">
      <w:pPr>
        <w:rPr>
          <w:b/>
          <w:sz w:val="20"/>
          <w:szCs w:val="20"/>
        </w:rPr>
      </w:pPr>
      <w:r w:rsidRPr="00DC30BA">
        <w:rPr>
          <w:b/>
          <w:sz w:val="20"/>
          <w:szCs w:val="20"/>
        </w:rPr>
        <w:t>_____________________________________________________________________________________</w:t>
      </w:r>
    </w:p>
    <w:p w:rsidR="00DD71FB" w:rsidRPr="00F67203" w:rsidRDefault="00DD71FB" w:rsidP="00DD71FB">
      <w:pPr>
        <w:rPr>
          <w:sz w:val="8"/>
          <w:szCs w:val="8"/>
        </w:rPr>
      </w:pPr>
    </w:p>
    <w:p w:rsidR="00DD71FB" w:rsidRPr="00A51EC3" w:rsidRDefault="00DD71FB" w:rsidP="00DD71FB">
      <w:pPr>
        <w:jc w:val="center"/>
        <w:rPr>
          <w:b/>
          <w:sz w:val="24"/>
          <w:szCs w:val="24"/>
        </w:rPr>
      </w:pPr>
      <w:r w:rsidRPr="00A51EC3">
        <w:rPr>
          <w:b/>
          <w:sz w:val="24"/>
          <w:szCs w:val="24"/>
        </w:rPr>
        <w:t>CLINICS</w:t>
      </w:r>
    </w:p>
    <w:p w:rsidR="00DD71FB" w:rsidRPr="00A51EC3" w:rsidRDefault="00DD71FB" w:rsidP="00DD71FB">
      <w:pPr>
        <w:jc w:val="center"/>
        <w:rPr>
          <w:b/>
          <w:sz w:val="24"/>
          <w:szCs w:val="24"/>
        </w:rPr>
      </w:pPr>
      <w:r w:rsidRPr="00A51EC3">
        <w:rPr>
          <w:b/>
          <w:sz w:val="24"/>
          <w:szCs w:val="24"/>
        </w:rPr>
        <w:t>2:00 pm - 4:00 pm</w:t>
      </w:r>
    </w:p>
    <w:p w:rsidR="00DD71FB" w:rsidRPr="00F67203" w:rsidRDefault="00DD71FB" w:rsidP="00DD71FB">
      <w:pPr>
        <w:rPr>
          <w:sz w:val="8"/>
          <w:szCs w:val="8"/>
        </w:rPr>
      </w:pPr>
    </w:p>
    <w:p w:rsidR="00DD71FB" w:rsidRDefault="00DD71FB" w:rsidP="00DD71FB">
      <w:pPr>
        <w:rPr>
          <w:sz w:val="20"/>
          <w:szCs w:val="20"/>
        </w:rPr>
      </w:pPr>
      <w:r w:rsidRPr="00A51EC3">
        <w:rPr>
          <w:b/>
          <w:sz w:val="24"/>
          <w:szCs w:val="24"/>
        </w:rPr>
        <w:t>B.A. Forum – Panel Discussion</w:t>
      </w:r>
      <w:r w:rsidRPr="00DC30BA">
        <w:rPr>
          <w:b/>
          <w:sz w:val="20"/>
          <w:szCs w:val="20"/>
        </w:rPr>
        <w:t xml:space="preserve"> </w:t>
      </w:r>
      <w:r>
        <w:rPr>
          <w:b/>
          <w:sz w:val="20"/>
          <w:szCs w:val="20"/>
        </w:rPr>
        <w:t>–</w:t>
      </w:r>
      <w:r w:rsidRPr="00DC30BA">
        <w:rPr>
          <w:b/>
          <w:sz w:val="20"/>
          <w:szCs w:val="20"/>
        </w:rPr>
        <w:t xml:space="preserve"> </w:t>
      </w:r>
      <w:r>
        <w:rPr>
          <w:sz w:val="20"/>
          <w:szCs w:val="20"/>
        </w:rPr>
        <w:t xml:space="preserve">Moderators </w:t>
      </w:r>
      <w:r w:rsidRPr="00DC30BA">
        <w:rPr>
          <w:sz w:val="20"/>
          <w:szCs w:val="20"/>
        </w:rPr>
        <w:t>(s): Neil Cramer, Executive County Business Admin</w:t>
      </w:r>
      <w:r>
        <w:rPr>
          <w:sz w:val="20"/>
          <w:szCs w:val="20"/>
        </w:rPr>
        <w:t>istrator &amp; Robert Colavita, SBA Hopewell Valley Regional School District</w:t>
      </w:r>
    </w:p>
    <w:p w:rsidR="00DD71FB" w:rsidRDefault="00DD71FB" w:rsidP="00DD71FB">
      <w:pPr>
        <w:rPr>
          <w:sz w:val="20"/>
          <w:szCs w:val="20"/>
        </w:rPr>
      </w:pPr>
      <w:r>
        <w:rPr>
          <w:sz w:val="20"/>
          <w:szCs w:val="20"/>
        </w:rPr>
        <w:t>During this program attendees will have the opportunity to ask questions to a panel of seasoned Business Officials as to how they deal with different, and sometimes difficult situations that are occurring in schools. This is your opportunity to pick up on different strategies you can employ during meetings, as well as dealing with staff members and the county office.</w:t>
      </w:r>
    </w:p>
    <w:p w:rsidR="00DD71FB" w:rsidRPr="00DC30BA" w:rsidRDefault="00DD71FB" w:rsidP="00DD71FB">
      <w:pPr>
        <w:rPr>
          <w:i/>
          <w:sz w:val="20"/>
          <w:szCs w:val="20"/>
        </w:rPr>
      </w:pPr>
      <w:r w:rsidRPr="00DC30BA">
        <w:rPr>
          <w:i/>
          <w:sz w:val="20"/>
          <w:szCs w:val="20"/>
        </w:rPr>
        <w:t xml:space="preserve">Location: Salon A </w:t>
      </w:r>
    </w:p>
    <w:p w:rsidR="00DD71FB" w:rsidRPr="00DC30BA" w:rsidRDefault="00DD71FB" w:rsidP="00DD71FB">
      <w:pPr>
        <w:rPr>
          <w:sz w:val="10"/>
          <w:szCs w:val="10"/>
        </w:rPr>
      </w:pPr>
      <w:r w:rsidRPr="00DC30BA">
        <w:rPr>
          <w:sz w:val="20"/>
          <w:szCs w:val="20"/>
        </w:rPr>
        <w:t xml:space="preserve">    </w:t>
      </w:r>
      <w:r w:rsidRPr="00DC30BA">
        <w:rPr>
          <w:sz w:val="20"/>
          <w:szCs w:val="20"/>
        </w:rPr>
        <w:tab/>
      </w:r>
    </w:p>
    <w:p w:rsidR="00DD71FB" w:rsidRPr="00A51EC3" w:rsidRDefault="00DD71FB" w:rsidP="00DD71FB">
      <w:pPr>
        <w:jc w:val="center"/>
        <w:rPr>
          <w:b/>
          <w:sz w:val="24"/>
          <w:szCs w:val="24"/>
        </w:rPr>
      </w:pPr>
      <w:r w:rsidRPr="00A51EC3">
        <w:rPr>
          <w:b/>
          <w:sz w:val="24"/>
          <w:szCs w:val="24"/>
        </w:rPr>
        <w:t xml:space="preserve">2:00 pm – 3:00 pm </w:t>
      </w:r>
    </w:p>
    <w:p w:rsidR="00DD71FB" w:rsidRPr="00DC30BA" w:rsidRDefault="00DD71FB" w:rsidP="00DD71FB">
      <w:pPr>
        <w:rPr>
          <w:sz w:val="20"/>
          <w:szCs w:val="20"/>
        </w:rPr>
      </w:pPr>
      <w:r w:rsidRPr="00A51EC3">
        <w:rPr>
          <w:b/>
          <w:sz w:val="24"/>
          <w:szCs w:val="24"/>
        </w:rPr>
        <w:t>Top Facility Requirements</w:t>
      </w:r>
      <w:r w:rsidRPr="00DC30BA">
        <w:rPr>
          <w:b/>
          <w:sz w:val="20"/>
          <w:szCs w:val="20"/>
        </w:rPr>
        <w:t xml:space="preserve"> - </w:t>
      </w:r>
      <w:r w:rsidRPr="00DC30BA">
        <w:rPr>
          <w:sz w:val="20"/>
          <w:szCs w:val="20"/>
        </w:rPr>
        <w:t xml:space="preserve">Presenter(s): </w:t>
      </w:r>
      <w:r>
        <w:rPr>
          <w:sz w:val="20"/>
          <w:szCs w:val="20"/>
        </w:rPr>
        <w:t>Keith Gourlay, Executive Director NJ School Buildings and Grounds Association</w:t>
      </w:r>
      <w:r w:rsidR="00416301">
        <w:rPr>
          <w:sz w:val="20"/>
          <w:szCs w:val="20"/>
        </w:rPr>
        <w:t xml:space="preserve"> &amp; Steve Sluka, Training Coordinator, New Jersey School Buildings and Grounds Association </w:t>
      </w:r>
      <w:r>
        <w:rPr>
          <w:sz w:val="20"/>
          <w:szCs w:val="20"/>
        </w:rPr>
        <w:t xml:space="preserve"> </w:t>
      </w:r>
    </w:p>
    <w:p w:rsidR="00DD71FB" w:rsidRDefault="00DD71FB" w:rsidP="00DD71FB">
      <w:pPr>
        <w:rPr>
          <w:i/>
          <w:sz w:val="20"/>
          <w:szCs w:val="20"/>
        </w:rPr>
      </w:pPr>
      <w:r w:rsidRPr="00DC30BA">
        <w:rPr>
          <w:i/>
          <w:sz w:val="20"/>
          <w:szCs w:val="20"/>
        </w:rPr>
        <w:t xml:space="preserve">Location: </w:t>
      </w:r>
      <w:r>
        <w:rPr>
          <w:i/>
          <w:sz w:val="20"/>
          <w:szCs w:val="20"/>
        </w:rPr>
        <w:t>Studio 1</w:t>
      </w:r>
      <w:r w:rsidRPr="00DC30BA">
        <w:rPr>
          <w:i/>
          <w:sz w:val="20"/>
          <w:szCs w:val="20"/>
        </w:rPr>
        <w:t xml:space="preserve"> </w:t>
      </w:r>
    </w:p>
    <w:p w:rsidR="00DD71FB" w:rsidRPr="009D4050" w:rsidRDefault="00DD71FB" w:rsidP="00DD71FB">
      <w:pPr>
        <w:rPr>
          <w:sz w:val="20"/>
          <w:szCs w:val="20"/>
        </w:rPr>
      </w:pPr>
      <w:r>
        <w:rPr>
          <w:sz w:val="20"/>
          <w:szCs w:val="20"/>
        </w:rPr>
        <w:t>Mr. Gourlay will provide a listing of the top facility requirements that you as</w:t>
      </w:r>
      <w:r w:rsidR="00417C4B">
        <w:rPr>
          <w:sz w:val="20"/>
          <w:szCs w:val="20"/>
        </w:rPr>
        <w:t xml:space="preserve"> the School Business Official are</w:t>
      </w:r>
      <w:r>
        <w:rPr>
          <w:sz w:val="20"/>
          <w:szCs w:val="20"/>
        </w:rPr>
        <w:t xml:space="preserve"> responsible for on an annual basis.  </w:t>
      </w:r>
    </w:p>
    <w:p w:rsidR="007E33AB" w:rsidRDefault="00DD71FB" w:rsidP="00DD71FB">
      <w:pPr>
        <w:rPr>
          <w:sz w:val="20"/>
          <w:szCs w:val="20"/>
        </w:rPr>
      </w:pPr>
      <w:r w:rsidRPr="00DC30BA">
        <w:rPr>
          <w:sz w:val="20"/>
          <w:szCs w:val="20"/>
        </w:rPr>
        <w:t xml:space="preserve">1 CPE Credit – </w:t>
      </w:r>
      <w:r>
        <w:rPr>
          <w:sz w:val="20"/>
          <w:szCs w:val="20"/>
        </w:rPr>
        <w:t xml:space="preserve">Finance; </w:t>
      </w:r>
      <w:r w:rsidRPr="00DC30BA">
        <w:rPr>
          <w:sz w:val="20"/>
          <w:szCs w:val="20"/>
        </w:rPr>
        <w:t xml:space="preserve">1 QPA Credit – </w:t>
      </w:r>
      <w:r w:rsidR="007E33AB">
        <w:rPr>
          <w:sz w:val="20"/>
          <w:szCs w:val="20"/>
        </w:rPr>
        <w:t>Green Purchasing</w:t>
      </w:r>
      <w:r w:rsidR="00355EDB">
        <w:rPr>
          <w:sz w:val="20"/>
          <w:szCs w:val="20"/>
        </w:rPr>
        <w:t>; 1 CEFM</w:t>
      </w:r>
    </w:p>
    <w:p w:rsidR="00DD71FB" w:rsidRPr="00DC30BA" w:rsidRDefault="00DD71FB" w:rsidP="00DD71FB">
      <w:pPr>
        <w:rPr>
          <w:sz w:val="20"/>
          <w:szCs w:val="20"/>
        </w:rPr>
      </w:pPr>
    </w:p>
    <w:p w:rsidR="00DD71FB" w:rsidRPr="00DC30BA" w:rsidRDefault="00DD71FB" w:rsidP="00DD71FB">
      <w:pPr>
        <w:rPr>
          <w:sz w:val="10"/>
          <w:szCs w:val="10"/>
        </w:rPr>
      </w:pPr>
      <w:r w:rsidRPr="00DC30BA">
        <w:rPr>
          <w:sz w:val="10"/>
          <w:szCs w:val="10"/>
        </w:rPr>
        <w:t xml:space="preserve"> </w:t>
      </w:r>
      <w:r w:rsidRPr="00DC30BA">
        <w:rPr>
          <w:sz w:val="10"/>
          <w:szCs w:val="10"/>
        </w:rPr>
        <w:tab/>
      </w:r>
    </w:p>
    <w:p w:rsidR="00791D07" w:rsidRDefault="00791D07" w:rsidP="00DD71FB">
      <w:pPr>
        <w:rPr>
          <w:b/>
          <w:sz w:val="20"/>
          <w:szCs w:val="20"/>
        </w:rPr>
      </w:pPr>
    </w:p>
    <w:p w:rsidR="00DD71FB" w:rsidRPr="00DC30BA" w:rsidRDefault="00DD71FB" w:rsidP="00DD71FB">
      <w:pPr>
        <w:rPr>
          <w:sz w:val="20"/>
          <w:szCs w:val="20"/>
        </w:rPr>
      </w:pPr>
      <w:r w:rsidRPr="007E33AB">
        <w:rPr>
          <w:b/>
          <w:sz w:val="24"/>
          <w:szCs w:val="24"/>
        </w:rPr>
        <w:t>Transportation Law Updates</w:t>
      </w:r>
      <w:r w:rsidRPr="00DC30BA">
        <w:rPr>
          <w:b/>
          <w:sz w:val="20"/>
          <w:szCs w:val="20"/>
        </w:rPr>
        <w:t xml:space="preserve"> - </w:t>
      </w:r>
      <w:r w:rsidRPr="00DC30BA">
        <w:rPr>
          <w:sz w:val="20"/>
          <w:szCs w:val="20"/>
        </w:rPr>
        <w:t xml:space="preserve">Presenter(s): </w:t>
      </w:r>
      <w:r>
        <w:rPr>
          <w:sz w:val="20"/>
          <w:szCs w:val="20"/>
        </w:rPr>
        <w:t xml:space="preserve">Terry Van Auken, Retired SBA </w:t>
      </w:r>
      <w:r w:rsidRPr="00DC30BA">
        <w:rPr>
          <w:sz w:val="20"/>
          <w:szCs w:val="20"/>
        </w:rPr>
        <w:t xml:space="preserve"> </w:t>
      </w:r>
    </w:p>
    <w:p w:rsidR="00DD71FB" w:rsidRDefault="00DD71FB" w:rsidP="00DD71FB">
      <w:pPr>
        <w:rPr>
          <w:i/>
          <w:sz w:val="20"/>
          <w:szCs w:val="20"/>
        </w:rPr>
      </w:pPr>
      <w:r>
        <w:rPr>
          <w:i/>
          <w:sz w:val="20"/>
          <w:szCs w:val="20"/>
        </w:rPr>
        <w:t>Location: Studio2</w:t>
      </w:r>
    </w:p>
    <w:p w:rsidR="00DD71FB" w:rsidRPr="009D4050" w:rsidRDefault="00DD71FB" w:rsidP="00DD71FB">
      <w:pPr>
        <w:rPr>
          <w:sz w:val="20"/>
          <w:szCs w:val="20"/>
        </w:rPr>
      </w:pPr>
      <w:r>
        <w:rPr>
          <w:sz w:val="20"/>
          <w:szCs w:val="20"/>
        </w:rPr>
        <w:t xml:space="preserve">There have been numerous bills signed into law during the 2018-2019 legislative sessions.  Ms. Van Auken will review these new laws and how they impact you, as the person responsible for the transportation of students in your district. </w:t>
      </w:r>
    </w:p>
    <w:p w:rsidR="00DD71FB" w:rsidRPr="00DC30BA" w:rsidRDefault="00DD71FB" w:rsidP="00DD71FB">
      <w:pPr>
        <w:rPr>
          <w:sz w:val="20"/>
          <w:szCs w:val="20"/>
        </w:rPr>
      </w:pPr>
      <w:r>
        <w:rPr>
          <w:sz w:val="20"/>
          <w:szCs w:val="20"/>
        </w:rPr>
        <w:t>1 CPE Credit – Business Law</w:t>
      </w:r>
      <w:r w:rsidRPr="00DC30BA">
        <w:rPr>
          <w:sz w:val="20"/>
          <w:szCs w:val="20"/>
        </w:rPr>
        <w:t xml:space="preserve">; 1 QPA Credit – </w:t>
      </w:r>
      <w:r>
        <w:rPr>
          <w:sz w:val="20"/>
          <w:szCs w:val="20"/>
        </w:rPr>
        <w:t>Office Administration</w:t>
      </w:r>
      <w:r w:rsidRPr="00DC30BA">
        <w:rPr>
          <w:sz w:val="20"/>
          <w:szCs w:val="20"/>
        </w:rPr>
        <w:t xml:space="preserve"> </w:t>
      </w:r>
    </w:p>
    <w:p w:rsidR="00DD71FB" w:rsidRPr="00A51EC3" w:rsidRDefault="00DD71FB" w:rsidP="00DD71FB">
      <w:pPr>
        <w:rPr>
          <w:sz w:val="24"/>
          <w:szCs w:val="24"/>
        </w:rPr>
      </w:pPr>
      <w:r w:rsidRPr="00DC30BA">
        <w:rPr>
          <w:sz w:val="20"/>
          <w:szCs w:val="20"/>
        </w:rPr>
        <w:t xml:space="preserve"> </w:t>
      </w:r>
      <w:r w:rsidRPr="00DC30BA">
        <w:rPr>
          <w:sz w:val="10"/>
          <w:szCs w:val="10"/>
        </w:rPr>
        <w:tab/>
      </w:r>
    </w:p>
    <w:p w:rsidR="00DD71FB" w:rsidRPr="00DC30BA" w:rsidRDefault="00DD71FB" w:rsidP="00DD71FB">
      <w:pPr>
        <w:rPr>
          <w:sz w:val="20"/>
          <w:szCs w:val="20"/>
        </w:rPr>
      </w:pPr>
      <w:r w:rsidRPr="00A51EC3">
        <w:rPr>
          <w:b/>
          <w:sz w:val="24"/>
          <w:szCs w:val="24"/>
        </w:rPr>
        <w:t>Cyber Security for the SBA</w:t>
      </w:r>
      <w:r w:rsidRPr="00DC30BA">
        <w:rPr>
          <w:b/>
          <w:sz w:val="20"/>
          <w:szCs w:val="20"/>
        </w:rPr>
        <w:t xml:space="preserve"> - </w:t>
      </w:r>
      <w:r w:rsidRPr="00DC30BA">
        <w:rPr>
          <w:sz w:val="20"/>
          <w:szCs w:val="20"/>
        </w:rPr>
        <w:t xml:space="preserve">Presenter(s): </w:t>
      </w:r>
      <w:r>
        <w:rPr>
          <w:sz w:val="20"/>
          <w:szCs w:val="20"/>
        </w:rPr>
        <w:t xml:space="preserve">Dave Gannon, Partner, &amp; Thomas DeMayo, Principal, </w:t>
      </w:r>
      <w:r>
        <w:rPr>
          <w:rFonts w:ascii="Arial" w:hAnsi="Arial" w:cs="Arial"/>
          <w:color w:val="304457"/>
          <w:sz w:val="18"/>
          <w:szCs w:val="18"/>
          <w:shd w:val="clear" w:color="auto" w:fill="FFFFFF"/>
        </w:rPr>
        <w:t>PKF O'Connor Davies, LLP</w:t>
      </w:r>
    </w:p>
    <w:p w:rsidR="00DD71FB" w:rsidRDefault="00DD71FB" w:rsidP="00DD71FB">
      <w:pPr>
        <w:rPr>
          <w:i/>
          <w:sz w:val="20"/>
          <w:szCs w:val="20"/>
        </w:rPr>
      </w:pPr>
      <w:r>
        <w:rPr>
          <w:i/>
          <w:sz w:val="20"/>
          <w:szCs w:val="20"/>
        </w:rPr>
        <w:t>Location: Studio 3</w:t>
      </w:r>
    </w:p>
    <w:p w:rsidR="00DD71FB" w:rsidRPr="009D4050" w:rsidRDefault="00DD71FB" w:rsidP="00DD71FB">
      <w:pPr>
        <w:rPr>
          <w:sz w:val="20"/>
          <w:szCs w:val="20"/>
        </w:rPr>
      </w:pPr>
      <w:r>
        <w:rPr>
          <w:sz w:val="20"/>
          <w:szCs w:val="20"/>
        </w:rPr>
        <w:t xml:space="preserve">It is getting harder and harder to keep up with all the attacks that a school district may experience on their technology infra-structure. Mr. DeMayo, along with Mr. Gannon will review the most prevalent attacks that a school district may face at any given time.  Are you ready? You’ll learn of strategies you can use to be ready. </w:t>
      </w:r>
    </w:p>
    <w:p w:rsidR="00DD71FB" w:rsidRPr="00024C46" w:rsidRDefault="00DD71FB" w:rsidP="00DD71FB">
      <w:pPr>
        <w:rPr>
          <w:sz w:val="20"/>
          <w:szCs w:val="20"/>
        </w:rPr>
      </w:pPr>
      <w:r>
        <w:rPr>
          <w:sz w:val="20"/>
          <w:szCs w:val="20"/>
        </w:rPr>
        <w:t>1 CPE Business Law; 1 QPA Information Technology</w:t>
      </w:r>
    </w:p>
    <w:p w:rsidR="00DD71FB" w:rsidRPr="00A51EC3" w:rsidRDefault="00DD71FB" w:rsidP="00DD71FB">
      <w:pPr>
        <w:jc w:val="center"/>
        <w:rPr>
          <w:b/>
          <w:sz w:val="24"/>
          <w:szCs w:val="24"/>
        </w:rPr>
      </w:pPr>
      <w:r w:rsidRPr="00A51EC3">
        <w:rPr>
          <w:b/>
          <w:sz w:val="24"/>
          <w:szCs w:val="24"/>
        </w:rPr>
        <w:t>3:15 pm - 4:15 pm</w:t>
      </w:r>
    </w:p>
    <w:p w:rsidR="00DD71FB" w:rsidRPr="00F67203" w:rsidRDefault="00DD71FB" w:rsidP="00DD71FB">
      <w:pPr>
        <w:rPr>
          <w:sz w:val="10"/>
          <w:szCs w:val="10"/>
        </w:rPr>
      </w:pPr>
    </w:p>
    <w:p w:rsidR="00DD71FB" w:rsidRPr="00DC30BA" w:rsidRDefault="00DD71FB" w:rsidP="00DD71FB">
      <w:pPr>
        <w:rPr>
          <w:sz w:val="20"/>
          <w:szCs w:val="20"/>
        </w:rPr>
      </w:pPr>
      <w:r w:rsidRPr="00A51EC3">
        <w:rPr>
          <w:b/>
          <w:sz w:val="24"/>
          <w:szCs w:val="24"/>
        </w:rPr>
        <w:t>Associate Business Member Program</w:t>
      </w:r>
      <w:r w:rsidRPr="00DC30BA">
        <w:rPr>
          <w:b/>
          <w:sz w:val="20"/>
          <w:szCs w:val="20"/>
        </w:rPr>
        <w:t xml:space="preserve"> - </w:t>
      </w:r>
      <w:r w:rsidRPr="00DC30BA">
        <w:rPr>
          <w:sz w:val="20"/>
          <w:szCs w:val="20"/>
        </w:rPr>
        <w:t xml:space="preserve">Presenter(s): </w:t>
      </w:r>
      <w:r w:rsidR="00F50D1A">
        <w:rPr>
          <w:sz w:val="20"/>
          <w:szCs w:val="20"/>
        </w:rPr>
        <w:t>Noelle</w:t>
      </w:r>
      <w:r w:rsidR="00001CDC">
        <w:rPr>
          <w:sz w:val="20"/>
          <w:szCs w:val="20"/>
        </w:rPr>
        <w:t xml:space="preserve"> </w:t>
      </w:r>
      <w:r w:rsidR="00F50D1A">
        <w:rPr>
          <w:sz w:val="20"/>
          <w:szCs w:val="20"/>
        </w:rPr>
        <w:t>Baglvio, Regional V.P., ESS</w:t>
      </w:r>
    </w:p>
    <w:p w:rsidR="00DD71FB" w:rsidRDefault="00DD71FB" w:rsidP="00DD71FB">
      <w:pPr>
        <w:rPr>
          <w:i/>
          <w:sz w:val="20"/>
          <w:szCs w:val="20"/>
        </w:rPr>
      </w:pPr>
      <w:r w:rsidRPr="00DC30BA">
        <w:rPr>
          <w:i/>
          <w:sz w:val="20"/>
          <w:szCs w:val="20"/>
        </w:rPr>
        <w:t xml:space="preserve">Location: Salon C </w:t>
      </w:r>
    </w:p>
    <w:p w:rsidR="005B6ADF" w:rsidRPr="005B6ADF" w:rsidRDefault="005B6ADF" w:rsidP="005B6ADF">
      <w:pPr>
        <w:rPr>
          <w:rStyle w:val="Emphasis"/>
          <w:i w:val="0"/>
          <w:iCs w:val="0"/>
          <w:sz w:val="20"/>
          <w:szCs w:val="20"/>
        </w:rPr>
      </w:pPr>
      <w:r w:rsidRPr="005B6ADF">
        <w:rPr>
          <w:rStyle w:val="Emphasis"/>
          <w:i w:val="0"/>
          <w:iCs w:val="0"/>
          <w:sz w:val="20"/>
          <w:szCs w:val="20"/>
        </w:rPr>
        <w:t xml:space="preserve">The Associate Business Members </w:t>
      </w:r>
      <w:r>
        <w:rPr>
          <w:rStyle w:val="Emphasis"/>
          <w:i w:val="0"/>
          <w:iCs w:val="0"/>
          <w:sz w:val="20"/>
          <w:szCs w:val="20"/>
        </w:rPr>
        <w:t xml:space="preserve">are </w:t>
      </w:r>
      <w:r w:rsidRPr="005B6ADF">
        <w:rPr>
          <w:rStyle w:val="Emphasis"/>
          <w:i w:val="0"/>
          <w:iCs w:val="0"/>
          <w:sz w:val="20"/>
          <w:szCs w:val="20"/>
        </w:rPr>
        <w:t xml:space="preserve">valuable partners to Business Administrators.  </w:t>
      </w:r>
      <w:r>
        <w:rPr>
          <w:rStyle w:val="Emphasis"/>
          <w:i w:val="0"/>
          <w:iCs w:val="0"/>
          <w:sz w:val="20"/>
          <w:szCs w:val="20"/>
        </w:rPr>
        <w:t>The program</w:t>
      </w:r>
      <w:r w:rsidRPr="005B6ADF">
        <w:rPr>
          <w:rStyle w:val="Emphasis"/>
          <w:i w:val="0"/>
          <w:iCs w:val="0"/>
          <w:sz w:val="20"/>
          <w:szCs w:val="20"/>
        </w:rPr>
        <w:t xml:space="preserve"> this year will </w:t>
      </w:r>
      <w:r>
        <w:rPr>
          <w:rStyle w:val="Emphasis"/>
          <w:i w:val="0"/>
          <w:iCs w:val="0"/>
          <w:sz w:val="20"/>
          <w:szCs w:val="20"/>
        </w:rPr>
        <w:t xml:space="preserve">include </w:t>
      </w:r>
      <w:r w:rsidRPr="005B6ADF">
        <w:rPr>
          <w:rStyle w:val="Emphasis"/>
          <w:i w:val="0"/>
          <w:iCs w:val="0"/>
          <w:sz w:val="20"/>
          <w:szCs w:val="20"/>
        </w:rPr>
        <w:t xml:space="preserve">reviewing some of the best kept secrets on how to build, manage and keep those partnerships.  </w:t>
      </w:r>
      <w:r>
        <w:rPr>
          <w:rStyle w:val="Emphasis"/>
          <w:i w:val="0"/>
          <w:iCs w:val="0"/>
          <w:sz w:val="20"/>
          <w:szCs w:val="20"/>
        </w:rPr>
        <w:t>T</w:t>
      </w:r>
      <w:r w:rsidRPr="005B6ADF">
        <w:rPr>
          <w:rStyle w:val="Emphasis"/>
          <w:i w:val="0"/>
          <w:iCs w:val="0"/>
          <w:sz w:val="20"/>
          <w:szCs w:val="20"/>
        </w:rPr>
        <w:t>opics such as Procurement, Partnership Protocol and Relationships</w:t>
      </w:r>
      <w:r>
        <w:rPr>
          <w:rStyle w:val="Emphasis"/>
          <w:i w:val="0"/>
          <w:iCs w:val="0"/>
          <w:sz w:val="20"/>
          <w:szCs w:val="20"/>
        </w:rPr>
        <w:t xml:space="preserve"> will be discussed.  Attendees</w:t>
      </w:r>
      <w:r w:rsidRPr="005B6ADF">
        <w:rPr>
          <w:rStyle w:val="Emphasis"/>
          <w:i w:val="0"/>
          <w:iCs w:val="0"/>
          <w:sz w:val="20"/>
          <w:szCs w:val="20"/>
        </w:rPr>
        <w:t xml:space="preserve"> will be able to key in anonymous responses on wireless keypads and answer these enigmatic questions, with results shown in demographic breakdowns.  </w:t>
      </w:r>
    </w:p>
    <w:p w:rsidR="00DD71FB" w:rsidRPr="00DC30BA" w:rsidRDefault="00DD71FB" w:rsidP="00DD71FB">
      <w:pPr>
        <w:rPr>
          <w:sz w:val="20"/>
          <w:szCs w:val="20"/>
        </w:rPr>
      </w:pPr>
      <w:r w:rsidRPr="00DC30BA">
        <w:rPr>
          <w:sz w:val="20"/>
          <w:szCs w:val="20"/>
        </w:rPr>
        <w:t>1 CPE Credit – Accounting; 1 QPA Credit – Office Adm/General Duties</w:t>
      </w:r>
    </w:p>
    <w:p w:rsidR="00DD71FB" w:rsidRPr="00221101" w:rsidRDefault="00DD71FB" w:rsidP="00DD71FB">
      <w:pPr>
        <w:rPr>
          <w:sz w:val="10"/>
          <w:szCs w:val="10"/>
        </w:rPr>
      </w:pPr>
      <w:r w:rsidRPr="00221101">
        <w:rPr>
          <w:sz w:val="10"/>
          <w:szCs w:val="10"/>
        </w:rPr>
        <w:t xml:space="preserve"> </w:t>
      </w:r>
      <w:r w:rsidRPr="00221101">
        <w:rPr>
          <w:sz w:val="10"/>
          <w:szCs w:val="10"/>
        </w:rPr>
        <w:tab/>
      </w:r>
    </w:p>
    <w:p w:rsidR="00416301" w:rsidRPr="00DC30BA" w:rsidRDefault="00DD71FB" w:rsidP="00416301">
      <w:pPr>
        <w:rPr>
          <w:sz w:val="20"/>
          <w:szCs w:val="20"/>
        </w:rPr>
      </w:pPr>
      <w:r w:rsidRPr="00A51EC3">
        <w:rPr>
          <w:b/>
          <w:sz w:val="24"/>
          <w:szCs w:val="24"/>
        </w:rPr>
        <w:t>Top Facility Requirements</w:t>
      </w:r>
      <w:r w:rsidRPr="00DC30BA">
        <w:rPr>
          <w:b/>
          <w:sz w:val="20"/>
          <w:szCs w:val="20"/>
        </w:rPr>
        <w:t xml:space="preserve"> - </w:t>
      </w:r>
      <w:r w:rsidRPr="00DC30BA">
        <w:rPr>
          <w:sz w:val="20"/>
          <w:szCs w:val="20"/>
        </w:rPr>
        <w:t xml:space="preserve">Presenter(s): </w:t>
      </w:r>
      <w:r>
        <w:rPr>
          <w:sz w:val="20"/>
          <w:szCs w:val="20"/>
        </w:rPr>
        <w:t>Keith Gourlay, Executive Director NJ School Buildings and Grounds Association</w:t>
      </w:r>
      <w:r w:rsidR="00416301">
        <w:rPr>
          <w:sz w:val="20"/>
          <w:szCs w:val="20"/>
        </w:rPr>
        <w:t xml:space="preserve"> &amp; Steve Sluka, Training Coordinator, New Jersey School Buildings and Grounds Association  </w:t>
      </w:r>
    </w:p>
    <w:p w:rsidR="00DD71FB" w:rsidRDefault="00DD71FB" w:rsidP="00DD71FB">
      <w:pPr>
        <w:rPr>
          <w:i/>
          <w:sz w:val="20"/>
          <w:szCs w:val="20"/>
        </w:rPr>
      </w:pPr>
      <w:r>
        <w:rPr>
          <w:sz w:val="20"/>
          <w:szCs w:val="20"/>
        </w:rPr>
        <w:t xml:space="preserve"> </w:t>
      </w:r>
      <w:r w:rsidRPr="00DC30BA">
        <w:rPr>
          <w:i/>
          <w:sz w:val="20"/>
          <w:szCs w:val="20"/>
        </w:rPr>
        <w:t xml:space="preserve">Location: </w:t>
      </w:r>
      <w:r>
        <w:rPr>
          <w:i/>
          <w:sz w:val="20"/>
          <w:szCs w:val="20"/>
        </w:rPr>
        <w:t>Studio 1</w:t>
      </w:r>
      <w:r w:rsidRPr="00DC30BA">
        <w:rPr>
          <w:i/>
          <w:sz w:val="20"/>
          <w:szCs w:val="20"/>
        </w:rPr>
        <w:t xml:space="preserve"> </w:t>
      </w:r>
    </w:p>
    <w:p w:rsidR="00DD71FB" w:rsidRPr="009D4050" w:rsidRDefault="00DD71FB" w:rsidP="00DD71FB">
      <w:pPr>
        <w:rPr>
          <w:sz w:val="20"/>
          <w:szCs w:val="20"/>
        </w:rPr>
      </w:pPr>
      <w:r>
        <w:rPr>
          <w:sz w:val="20"/>
          <w:szCs w:val="20"/>
        </w:rPr>
        <w:t>Mr. Gourlay will provide a listing of the top facility requirements that you as the School Business</w:t>
      </w:r>
      <w:r w:rsidR="00417C4B">
        <w:rPr>
          <w:sz w:val="20"/>
          <w:szCs w:val="20"/>
        </w:rPr>
        <w:t xml:space="preserve"> Official are</w:t>
      </w:r>
      <w:r>
        <w:rPr>
          <w:sz w:val="20"/>
          <w:szCs w:val="20"/>
        </w:rPr>
        <w:t xml:space="preserve"> responsible for on an annual basis.  </w:t>
      </w:r>
    </w:p>
    <w:p w:rsidR="00DD71FB" w:rsidRPr="00DC30BA" w:rsidRDefault="00DD71FB" w:rsidP="00DD71FB">
      <w:pPr>
        <w:rPr>
          <w:sz w:val="20"/>
          <w:szCs w:val="20"/>
        </w:rPr>
      </w:pPr>
      <w:r w:rsidRPr="00DC30BA">
        <w:rPr>
          <w:sz w:val="20"/>
          <w:szCs w:val="20"/>
        </w:rPr>
        <w:t xml:space="preserve">1 CPE Credit – </w:t>
      </w:r>
      <w:r>
        <w:rPr>
          <w:sz w:val="20"/>
          <w:szCs w:val="20"/>
        </w:rPr>
        <w:t xml:space="preserve">Finance; </w:t>
      </w:r>
      <w:r w:rsidRPr="00DC30BA">
        <w:rPr>
          <w:sz w:val="20"/>
          <w:szCs w:val="20"/>
        </w:rPr>
        <w:t xml:space="preserve">1 QPA Credit – </w:t>
      </w:r>
      <w:r w:rsidR="007E33AB">
        <w:rPr>
          <w:sz w:val="20"/>
          <w:szCs w:val="20"/>
        </w:rPr>
        <w:t xml:space="preserve">Green </w:t>
      </w:r>
      <w:proofErr w:type="gramStart"/>
      <w:r w:rsidR="007E33AB">
        <w:rPr>
          <w:sz w:val="20"/>
          <w:szCs w:val="20"/>
        </w:rPr>
        <w:t xml:space="preserve">Purchasing </w:t>
      </w:r>
      <w:r w:rsidR="00355EDB">
        <w:rPr>
          <w:sz w:val="20"/>
          <w:szCs w:val="20"/>
        </w:rPr>
        <w:t>;</w:t>
      </w:r>
      <w:proofErr w:type="gramEnd"/>
      <w:r w:rsidR="00355EDB">
        <w:rPr>
          <w:sz w:val="20"/>
          <w:szCs w:val="20"/>
        </w:rPr>
        <w:t xml:space="preserve"> 1 CEFM</w:t>
      </w:r>
    </w:p>
    <w:p w:rsidR="00DD71FB" w:rsidRPr="00DC30BA" w:rsidRDefault="00DD71FB" w:rsidP="00DD71FB">
      <w:pPr>
        <w:rPr>
          <w:sz w:val="10"/>
          <w:szCs w:val="10"/>
        </w:rPr>
      </w:pPr>
      <w:r w:rsidRPr="00DC30BA">
        <w:rPr>
          <w:sz w:val="10"/>
          <w:szCs w:val="10"/>
        </w:rPr>
        <w:t xml:space="preserve"> </w:t>
      </w:r>
      <w:r w:rsidRPr="00DC30BA">
        <w:rPr>
          <w:sz w:val="10"/>
          <w:szCs w:val="10"/>
        </w:rPr>
        <w:tab/>
      </w:r>
    </w:p>
    <w:p w:rsidR="00DD71FB" w:rsidRPr="00DC30BA" w:rsidRDefault="00DD71FB" w:rsidP="00DD71FB">
      <w:pPr>
        <w:rPr>
          <w:sz w:val="20"/>
          <w:szCs w:val="20"/>
        </w:rPr>
      </w:pPr>
      <w:r w:rsidRPr="00A51EC3">
        <w:rPr>
          <w:b/>
          <w:sz w:val="24"/>
          <w:szCs w:val="24"/>
        </w:rPr>
        <w:t>Transportation Law Updates</w:t>
      </w:r>
      <w:r w:rsidRPr="00DC30BA">
        <w:rPr>
          <w:b/>
          <w:sz w:val="20"/>
          <w:szCs w:val="20"/>
        </w:rPr>
        <w:t xml:space="preserve"> - </w:t>
      </w:r>
      <w:r w:rsidRPr="00DC30BA">
        <w:rPr>
          <w:sz w:val="20"/>
          <w:szCs w:val="20"/>
        </w:rPr>
        <w:t xml:space="preserve">Presenter(s): </w:t>
      </w:r>
      <w:r>
        <w:rPr>
          <w:sz w:val="20"/>
          <w:szCs w:val="20"/>
        </w:rPr>
        <w:t xml:space="preserve">Terry Van Auken, Retired SBA </w:t>
      </w:r>
      <w:r w:rsidRPr="00DC30BA">
        <w:rPr>
          <w:sz w:val="20"/>
          <w:szCs w:val="20"/>
        </w:rPr>
        <w:t xml:space="preserve"> </w:t>
      </w:r>
    </w:p>
    <w:p w:rsidR="00DD71FB" w:rsidRDefault="00DD71FB" w:rsidP="00DD71FB">
      <w:pPr>
        <w:rPr>
          <w:i/>
          <w:sz w:val="20"/>
          <w:szCs w:val="20"/>
        </w:rPr>
      </w:pPr>
      <w:r>
        <w:rPr>
          <w:i/>
          <w:sz w:val="20"/>
          <w:szCs w:val="20"/>
        </w:rPr>
        <w:t>Location: Studio2</w:t>
      </w:r>
    </w:p>
    <w:p w:rsidR="00DD71FB" w:rsidRPr="009D4050" w:rsidRDefault="00DD71FB" w:rsidP="00DD71FB">
      <w:pPr>
        <w:rPr>
          <w:sz w:val="20"/>
          <w:szCs w:val="20"/>
        </w:rPr>
      </w:pPr>
      <w:r>
        <w:rPr>
          <w:sz w:val="20"/>
          <w:szCs w:val="20"/>
        </w:rPr>
        <w:t xml:space="preserve">There have been numerous bills signed into law during the 2018-2019 legislative sessions.  Ms. Van Auken will review these new laws and how they impact you, as the person responsible for the transportation of students in your district. </w:t>
      </w:r>
    </w:p>
    <w:p w:rsidR="00DD71FB" w:rsidRPr="00DC30BA" w:rsidRDefault="00DD71FB" w:rsidP="00DD71FB">
      <w:pPr>
        <w:rPr>
          <w:sz w:val="20"/>
          <w:szCs w:val="20"/>
        </w:rPr>
      </w:pPr>
      <w:r>
        <w:rPr>
          <w:sz w:val="20"/>
          <w:szCs w:val="20"/>
        </w:rPr>
        <w:t>1 CPE Credit – Business Law</w:t>
      </w:r>
      <w:r w:rsidRPr="00DC30BA">
        <w:rPr>
          <w:sz w:val="20"/>
          <w:szCs w:val="20"/>
        </w:rPr>
        <w:t xml:space="preserve">; 1 QPA Credit – </w:t>
      </w:r>
      <w:r>
        <w:rPr>
          <w:sz w:val="20"/>
          <w:szCs w:val="20"/>
        </w:rPr>
        <w:t>Office Administration</w:t>
      </w:r>
      <w:r w:rsidRPr="00DC30BA">
        <w:rPr>
          <w:sz w:val="20"/>
          <w:szCs w:val="20"/>
        </w:rPr>
        <w:t xml:space="preserve"> </w:t>
      </w:r>
    </w:p>
    <w:p w:rsidR="00DD71FB" w:rsidRPr="00DC30BA" w:rsidRDefault="00DD71FB" w:rsidP="00DD71FB">
      <w:pPr>
        <w:rPr>
          <w:sz w:val="10"/>
          <w:szCs w:val="10"/>
        </w:rPr>
      </w:pPr>
      <w:r w:rsidRPr="00DC30BA">
        <w:rPr>
          <w:sz w:val="20"/>
          <w:szCs w:val="20"/>
        </w:rPr>
        <w:t xml:space="preserve"> </w:t>
      </w:r>
      <w:r w:rsidRPr="00DC30BA">
        <w:rPr>
          <w:sz w:val="10"/>
          <w:szCs w:val="10"/>
        </w:rPr>
        <w:tab/>
      </w:r>
    </w:p>
    <w:p w:rsidR="00DD71FB" w:rsidRPr="00DC30BA" w:rsidRDefault="00DD71FB" w:rsidP="00DD71FB">
      <w:pPr>
        <w:rPr>
          <w:sz w:val="20"/>
          <w:szCs w:val="20"/>
        </w:rPr>
      </w:pPr>
      <w:r w:rsidRPr="00A51EC3">
        <w:rPr>
          <w:b/>
          <w:sz w:val="24"/>
          <w:szCs w:val="24"/>
        </w:rPr>
        <w:t>Cyber Security for the SBA</w:t>
      </w:r>
      <w:r w:rsidRPr="00DC30BA">
        <w:rPr>
          <w:b/>
          <w:sz w:val="20"/>
          <w:szCs w:val="20"/>
        </w:rPr>
        <w:t xml:space="preserve"> - </w:t>
      </w:r>
      <w:r w:rsidRPr="00DC30BA">
        <w:rPr>
          <w:sz w:val="20"/>
          <w:szCs w:val="20"/>
        </w:rPr>
        <w:t xml:space="preserve">Presenter(s): </w:t>
      </w:r>
      <w:r>
        <w:rPr>
          <w:sz w:val="20"/>
          <w:szCs w:val="20"/>
        </w:rPr>
        <w:t xml:space="preserve">Dave Gannon, Partner, &amp; Thomas DeMayo, Principal, </w:t>
      </w:r>
      <w:r>
        <w:rPr>
          <w:rFonts w:ascii="Arial" w:hAnsi="Arial" w:cs="Arial"/>
          <w:color w:val="304457"/>
          <w:sz w:val="18"/>
          <w:szCs w:val="18"/>
          <w:shd w:val="clear" w:color="auto" w:fill="FFFFFF"/>
        </w:rPr>
        <w:t>PKF O'Connor Davies, LLP</w:t>
      </w:r>
    </w:p>
    <w:p w:rsidR="00DD71FB" w:rsidRDefault="00DD71FB" w:rsidP="00DD71FB">
      <w:pPr>
        <w:rPr>
          <w:i/>
          <w:sz w:val="20"/>
          <w:szCs w:val="20"/>
        </w:rPr>
      </w:pPr>
      <w:r>
        <w:rPr>
          <w:i/>
          <w:sz w:val="20"/>
          <w:szCs w:val="20"/>
        </w:rPr>
        <w:t>Location: Studio 3</w:t>
      </w:r>
    </w:p>
    <w:p w:rsidR="00DD71FB" w:rsidRPr="009D4050" w:rsidRDefault="00DD71FB" w:rsidP="00DD71FB">
      <w:pPr>
        <w:rPr>
          <w:sz w:val="20"/>
          <w:szCs w:val="20"/>
        </w:rPr>
      </w:pPr>
      <w:r>
        <w:rPr>
          <w:sz w:val="20"/>
          <w:szCs w:val="20"/>
        </w:rPr>
        <w:t xml:space="preserve">It is getting harder and harder to keep up with all the attacks that a school district may experience on their technology infra-structure. Mr. DeMayo, along with Mr. Gannon will review the most prevalent attacks that a school district may face at any given time.  Are you ready? You’ll learn of strategies you can use to be ready. </w:t>
      </w:r>
    </w:p>
    <w:p w:rsidR="00DD71FB" w:rsidRPr="00024C46" w:rsidRDefault="00DD71FB" w:rsidP="00DD71FB">
      <w:pPr>
        <w:rPr>
          <w:sz w:val="20"/>
          <w:szCs w:val="20"/>
        </w:rPr>
      </w:pPr>
      <w:r>
        <w:rPr>
          <w:sz w:val="20"/>
          <w:szCs w:val="20"/>
        </w:rPr>
        <w:t>1 CPE Business Law; 1 QPA Information Technology</w:t>
      </w:r>
    </w:p>
    <w:p w:rsidR="00DD71FB" w:rsidRPr="00DC30BA" w:rsidRDefault="00DD71FB" w:rsidP="00DD71FB">
      <w:pPr>
        <w:rPr>
          <w:i/>
          <w:sz w:val="20"/>
          <w:szCs w:val="20"/>
        </w:rPr>
      </w:pPr>
    </w:p>
    <w:p w:rsidR="00DD71FB" w:rsidRPr="00DC30BA" w:rsidRDefault="00DD71FB" w:rsidP="00DD71FB">
      <w:pPr>
        <w:rPr>
          <w:b/>
          <w:sz w:val="20"/>
          <w:szCs w:val="20"/>
        </w:rPr>
      </w:pPr>
      <w:r w:rsidRPr="00DC30BA">
        <w:rPr>
          <w:b/>
          <w:sz w:val="20"/>
          <w:szCs w:val="20"/>
        </w:rPr>
        <w:t>_____________________________________________________________________________________</w:t>
      </w:r>
      <w:r>
        <w:rPr>
          <w:b/>
          <w:sz w:val="20"/>
          <w:szCs w:val="20"/>
        </w:rPr>
        <w:t>________</w:t>
      </w:r>
    </w:p>
    <w:p w:rsidR="00A51EC3" w:rsidRDefault="00A51EC3" w:rsidP="00DD71FB">
      <w:pPr>
        <w:jc w:val="center"/>
        <w:rPr>
          <w:b/>
          <w:sz w:val="20"/>
          <w:szCs w:val="20"/>
        </w:rPr>
      </w:pPr>
    </w:p>
    <w:p w:rsidR="00DD71FB" w:rsidRPr="00A51EC3" w:rsidRDefault="00DD71FB" w:rsidP="00DD71FB">
      <w:pPr>
        <w:jc w:val="center"/>
        <w:rPr>
          <w:b/>
          <w:sz w:val="24"/>
          <w:szCs w:val="24"/>
        </w:rPr>
      </w:pPr>
      <w:r w:rsidRPr="00A51EC3">
        <w:rPr>
          <w:b/>
          <w:sz w:val="24"/>
          <w:szCs w:val="24"/>
        </w:rPr>
        <w:t xml:space="preserve">4:30 pm – 5:30 pm </w:t>
      </w:r>
    </w:p>
    <w:p w:rsidR="00DD71FB" w:rsidRDefault="00DD71FB" w:rsidP="00DD71FB">
      <w:pPr>
        <w:rPr>
          <w:sz w:val="20"/>
          <w:szCs w:val="20"/>
        </w:rPr>
      </w:pPr>
      <w:r>
        <w:rPr>
          <w:b/>
          <w:sz w:val="20"/>
          <w:szCs w:val="20"/>
        </w:rPr>
        <w:t>Associate Business Member Meeting</w:t>
      </w:r>
      <w:r>
        <w:rPr>
          <w:sz w:val="20"/>
          <w:szCs w:val="20"/>
        </w:rPr>
        <w:t>………………….Salon A</w:t>
      </w:r>
    </w:p>
    <w:p w:rsidR="00DD71FB" w:rsidRDefault="00DD71FB" w:rsidP="00DD71FB">
      <w:pPr>
        <w:rPr>
          <w:sz w:val="20"/>
          <w:szCs w:val="20"/>
        </w:rPr>
      </w:pPr>
    </w:p>
    <w:p w:rsidR="00DD71FB" w:rsidRDefault="00DD71FB" w:rsidP="00DD71FB">
      <w:pPr>
        <w:rPr>
          <w:sz w:val="20"/>
          <w:szCs w:val="20"/>
        </w:rPr>
      </w:pPr>
      <w:r>
        <w:rPr>
          <w:b/>
          <w:sz w:val="20"/>
          <w:szCs w:val="20"/>
        </w:rPr>
        <w:t xml:space="preserve">DISCUSSION GROUP – IMPACT OF ADMINISTRATIVE COSTS ON BUDGETS – </w:t>
      </w:r>
      <w:r>
        <w:rPr>
          <w:sz w:val="20"/>
          <w:szCs w:val="20"/>
        </w:rPr>
        <w:t xml:space="preserve">Facilitators:  Steve Lella, SBA, Essex Fells and Timothy Stys, SBA, Watchung Hills. </w:t>
      </w:r>
    </w:p>
    <w:p w:rsidR="00DD71FB" w:rsidRDefault="00DD71FB" w:rsidP="00DD71FB">
      <w:pPr>
        <w:rPr>
          <w:sz w:val="20"/>
          <w:szCs w:val="20"/>
        </w:rPr>
      </w:pPr>
      <w:r>
        <w:rPr>
          <w:i/>
          <w:sz w:val="20"/>
          <w:szCs w:val="20"/>
        </w:rPr>
        <w:t>Location:  Studio 1</w:t>
      </w:r>
    </w:p>
    <w:p w:rsidR="00DD71FB" w:rsidRDefault="00DD71FB" w:rsidP="00DD71FB">
      <w:pPr>
        <w:rPr>
          <w:sz w:val="20"/>
          <w:szCs w:val="20"/>
        </w:rPr>
      </w:pPr>
    </w:p>
    <w:p w:rsidR="00DD71FB" w:rsidRPr="00DC30BA" w:rsidRDefault="00DD71FB" w:rsidP="00DD71FB">
      <w:pPr>
        <w:rPr>
          <w:sz w:val="20"/>
          <w:szCs w:val="20"/>
        </w:rPr>
      </w:pPr>
      <w:r w:rsidRPr="00DC30BA">
        <w:rPr>
          <w:sz w:val="20"/>
          <w:szCs w:val="20"/>
        </w:rPr>
        <w:t xml:space="preserve">9:00 pm - 12:00 am Wednesday……………………………Reception </w:t>
      </w:r>
      <w:r>
        <w:rPr>
          <w:sz w:val="20"/>
          <w:szCs w:val="20"/>
        </w:rPr>
        <w:t>–</w:t>
      </w:r>
      <w:r w:rsidRPr="00DC30BA">
        <w:rPr>
          <w:sz w:val="20"/>
          <w:szCs w:val="20"/>
        </w:rPr>
        <w:t xml:space="preserve"> </w:t>
      </w:r>
      <w:r>
        <w:rPr>
          <w:sz w:val="20"/>
          <w:szCs w:val="20"/>
        </w:rPr>
        <w:t xml:space="preserve">Outside Garden (inclement weather – Signature Room) </w:t>
      </w:r>
    </w:p>
    <w:p w:rsidR="00DD71FB" w:rsidRDefault="00DD71FB" w:rsidP="00DD71FB">
      <w:r>
        <w:rPr>
          <w:b/>
        </w:rPr>
        <w:t>_____________________________________________________________________________________</w:t>
      </w:r>
    </w:p>
    <w:p w:rsidR="00F617F5" w:rsidRDefault="00235ABB"/>
    <w:p w:rsidR="00DD71FB" w:rsidRPr="00655E08" w:rsidRDefault="00DD71FB" w:rsidP="00DD71FB">
      <w:pPr>
        <w:rPr>
          <w:b/>
          <w:sz w:val="6"/>
          <w:szCs w:val="6"/>
        </w:rPr>
      </w:pPr>
    </w:p>
    <w:p w:rsidR="00DD71FB" w:rsidRPr="00A51EC3" w:rsidRDefault="00DD71FB" w:rsidP="00DD71FB">
      <w:pPr>
        <w:rPr>
          <w:b/>
          <w:sz w:val="24"/>
          <w:szCs w:val="24"/>
        </w:rPr>
      </w:pPr>
      <w:r w:rsidRPr="00A51EC3">
        <w:rPr>
          <w:b/>
          <w:sz w:val="24"/>
          <w:szCs w:val="24"/>
        </w:rPr>
        <w:t>Thursday, June 6, 2019</w:t>
      </w:r>
    </w:p>
    <w:p w:rsidR="00DD71FB" w:rsidRPr="007C0A77" w:rsidRDefault="00DD71FB" w:rsidP="00DD71FB">
      <w:pPr>
        <w:rPr>
          <w:b/>
          <w:sz w:val="20"/>
          <w:szCs w:val="20"/>
        </w:rPr>
      </w:pPr>
      <w:r>
        <w:rPr>
          <w:b/>
          <w:sz w:val="20"/>
          <w:szCs w:val="20"/>
        </w:rPr>
        <w:t>_____________________________________________________________________________________________</w:t>
      </w:r>
    </w:p>
    <w:p w:rsidR="00DD71FB" w:rsidRPr="00E4488B" w:rsidRDefault="00DD71FB" w:rsidP="00DD71FB">
      <w:pPr>
        <w:rPr>
          <w:sz w:val="6"/>
          <w:szCs w:val="6"/>
        </w:rPr>
      </w:pPr>
    </w:p>
    <w:p w:rsidR="00DD71FB" w:rsidRPr="002B515B" w:rsidRDefault="00DD71FB" w:rsidP="00DD71FB">
      <w:pPr>
        <w:rPr>
          <w:sz w:val="19"/>
          <w:szCs w:val="19"/>
        </w:rPr>
      </w:pPr>
      <w:r>
        <w:rPr>
          <w:sz w:val="19"/>
          <w:szCs w:val="19"/>
        </w:rPr>
        <w:t>7:15</w:t>
      </w:r>
      <w:r w:rsidR="00A51EC3">
        <w:rPr>
          <w:sz w:val="19"/>
          <w:szCs w:val="19"/>
        </w:rPr>
        <w:t xml:space="preserve"> am - 3:0</w:t>
      </w:r>
      <w:r w:rsidRPr="002B515B">
        <w:rPr>
          <w:sz w:val="19"/>
          <w:szCs w:val="19"/>
        </w:rPr>
        <w:t>0 pm……………………………….Registration - 2nd Floor (closed between 12:00 pm - 1:30 pm)</w:t>
      </w:r>
    </w:p>
    <w:p w:rsidR="00DD71FB" w:rsidRPr="002B515B" w:rsidRDefault="00DD71FB" w:rsidP="00DD71FB">
      <w:pPr>
        <w:rPr>
          <w:sz w:val="19"/>
          <w:szCs w:val="19"/>
        </w:rPr>
      </w:pPr>
      <w:r w:rsidRPr="002B515B">
        <w:rPr>
          <w:sz w:val="19"/>
          <w:szCs w:val="19"/>
        </w:rPr>
        <w:t>7:30 am - 9:00 am……………………………</w:t>
      </w:r>
      <w:r>
        <w:rPr>
          <w:sz w:val="19"/>
          <w:szCs w:val="19"/>
        </w:rPr>
        <w:t>.</w:t>
      </w:r>
      <w:r w:rsidRPr="002B515B">
        <w:rPr>
          <w:sz w:val="19"/>
          <w:szCs w:val="19"/>
        </w:rPr>
        <w:t>…Buffet Breakfast - Salon D</w:t>
      </w:r>
    </w:p>
    <w:p w:rsidR="00DD71FB" w:rsidRPr="002B515B" w:rsidRDefault="00DD71FB" w:rsidP="00DD71FB">
      <w:pPr>
        <w:rPr>
          <w:sz w:val="19"/>
          <w:szCs w:val="19"/>
        </w:rPr>
      </w:pPr>
      <w:r w:rsidRPr="002B515B">
        <w:rPr>
          <w:sz w:val="19"/>
          <w:szCs w:val="19"/>
        </w:rPr>
        <w:t xml:space="preserve">9:00 am - 10:45am………………………………Continental Breakfast - 2nd floor </w:t>
      </w:r>
    </w:p>
    <w:p w:rsidR="00DD71FB" w:rsidRPr="007C0A77" w:rsidRDefault="00DD71FB" w:rsidP="00DD71FB">
      <w:pPr>
        <w:rPr>
          <w:b/>
          <w:sz w:val="20"/>
          <w:szCs w:val="20"/>
        </w:rPr>
      </w:pPr>
      <w:r w:rsidRPr="007C0A77">
        <w:rPr>
          <w:b/>
          <w:sz w:val="20"/>
          <w:szCs w:val="20"/>
        </w:rPr>
        <w:t>_____________________________________________________________________________________________</w:t>
      </w:r>
    </w:p>
    <w:p w:rsidR="00DD71FB" w:rsidRPr="00AB53EA" w:rsidRDefault="00DD71FB" w:rsidP="00DD71FB">
      <w:pPr>
        <w:jc w:val="center"/>
        <w:rPr>
          <w:b/>
          <w:sz w:val="10"/>
          <w:szCs w:val="10"/>
        </w:rPr>
      </w:pPr>
    </w:p>
    <w:p w:rsidR="00DD71FB" w:rsidRPr="00A51EC3" w:rsidRDefault="00DD71FB" w:rsidP="00DD71FB">
      <w:pPr>
        <w:jc w:val="center"/>
        <w:rPr>
          <w:b/>
          <w:sz w:val="24"/>
          <w:szCs w:val="24"/>
        </w:rPr>
      </w:pPr>
      <w:r w:rsidRPr="00A51EC3">
        <w:rPr>
          <w:b/>
          <w:sz w:val="24"/>
          <w:szCs w:val="24"/>
        </w:rPr>
        <w:t>CLINICS</w:t>
      </w:r>
    </w:p>
    <w:p w:rsidR="00DD71FB" w:rsidRPr="00A51EC3" w:rsidRDefault="00DD71FB" w:rsidP="00DD71FB">
      <w:pPr>
        <w:jc w:val="center"/>
        <w:rPr>
          <w:b/>
          <w:sz w:val="24"/>
          <w:szCs w:val="24"/>
        </w:rPr>
      </w:pPr>
      <w:r w:rsidRPr="00A51EC3">
        <w:rPr>
          <w:b/>
          <w:sz w:val="24"/>
          <w:szCs w:val="24"/>
        </w:rPr>
        <w:t xml:space="preserve">9:00 am – 10:15am </w:t>
      </w:r>
    </w:p>
    <w:p w:rsidR="00DD71FB" w:rsidRPr="00742CEA" w:rsidRDefault="00DD71FB" w:rsidP="00DD71FB">
      <w:pPr>
        <w:rPr>
          <w:sz w:val="19"/>
          <w:szCs w:val="19"/>
        </w:rPr>
      </w:pPr>
      <w:r w:rsidRPr="00A51EC3">
        <w:rPr>
          <w:b/>
          <w:sz w:val="24"/>
          <w:szCs w:val="24"/>
        </w:rPr>
        <w:t>Competitive Contracting</w:t>
      </w:r>
      <w:r>
        <w:rPr>
          <w:b/>
          <w:sz w:val="19"/>
          <w:szCs w:val="19"/>
        </w:rPr>
        <w:t xml:space="preserve"> - </w:t>
      </w:r>
      <w:r w:rsidRPr="00742CEA">
        <w:rPr>
          <w:sz w:val="19"/>
          <w:szCs w:val="19"/>
        </w:rPr>
        <w:t xml:space="preserve">Presenter(s): </w:t>
      </w:r>
      <w:r>
        <w:rPr>
          <w:sz w:val="19"/>
          <w:szCs w:val="19"/>
        </w:rPr>
        <w:t>James Shoop, Retired SBA and NJASBO Consultant</w:t>
      </w:r>
      <w:r w:rsidRPr="00742CEA">
        <w:rPr>
          <w:sz w:val="19"/>
          <w:szCs w:val="19"/>
        </w:rPr>
        <w:t xml:space="preserve">. </w:t>
      </w:r>
    </w:p>
    <w:p w:rsidR="00DD71FB" w:rsidRDefault="00DD71FB" w:rsidP="00DD71FB">
      <w:pPr>
        <w:rPr>
          <w:sz w:val="19"/>
          <w:szCs w:val="19"/>
        </w:rPr>
      </w:pPr>
      <w:r w:rsidRPr="00742CEA">
        <w:rPr>
          <w:i/>
          <w:sz w:val="19"/>
          <w:szCs w:val="19"/>
        </w:rPr>
        <w:t>Location: Salon A</w:t>
      </w:r>
    </w:p>
    <w:p w:rsidR="00DD71FB" w:rsidRPr="00616849" w:rsidRDefault="00DD71FB" w:rsidP="00DD71FB">
      <w:pPr>
        <w:rPr>
          <w:sz w:val="19"/>
          <w:szCs w:val="19"/>
        </w:rPr>
      </w:pPr>
      <w:r>
        <w:rPr>
          <w:sz w:val="19"/>
          <w:szCs w:val="19"/>
        </w:rPr>
        <w:t xml:space="preserve">NJASBO Consultant James Shoop, Retired SBA, will review the requirements that a SBA should follow when purchasing using the Competitive Contracting scenario. </w:t>
      </w:r>
    </w:p>
    <w:p w:rsidR="00DD71FB" w:rsidRPr="00742CEA" w:rsidRDefault="00DD71FB" w:rsidP="00DD71FB">
      <w:pPr>
        <w:rPr>
          <w:sz w:val="19"/>
          <w:szCs w:val="19"/>
        </w:rPr>
      </w:pPr>
      <w:r>
        <w:rPr>
          <w:sz w:val="19"/>
          <w:szCs w:val="19"/>
        </w:rPr>
        <w:t>1 CPE Business La</w:t>
      </w:r>
      <w:r w:rsidR="00355EDB">
        <w:rPr>
          <w:sz w:val="19"/>
          <w:szCs w:val="19"/>
        </w:rPr>
        <w:t xml:space="preserve">w; 1 QPA Procurement Procedures; </w:t>
      </w:r>
      <w:proofErr w:type="gramStart"/>
      <w:r w:rsidR="00355EDB">
        <w:rPr>
          <w:sz w:val="19"/>
          <w:szCs w:val="19"/>
        </w:rPr>
        <w:t>1  CEFM</w:t>
      </w:r>
      <w:proofErr w:type="gramEnd"/>
    </w:p>
    <w:p w:rsidR="00DD71FB" w:rsidRPr="00E4488B" w:rsidRDefault="00DD71FB" w:rsidP="00DD71FB">
      <w:pPr>
        <w:rPr>
          <w:b/>
          <w:sz w:val="6"/>
          <w:szCs w:val="6"/>
        </w:rPr>
      </w:pPr>
    </w:p>
    <w:p w:rsidR="00DD71FB" w:rsidRDefault="00DD71FB" w:rsidP="00DD71FB">
      <w:pPr>
        <w:rPr>
          <w:sz w:val="19"/>
          <w:szCs w:val="19"/>
        </w:rPr>
      </w:pPr>
      <w:r w:rsidRPr="00A51EC3">
        <w:rPr>
          <w:b/>
          <w:sz w:val="24"/>
          <w:szCs w:val="24"/>
        </w:rPr>
        <w:t>Pension Update</w:t>
      </w:r>
      <w:r w:rsidRPr="00742CEA">
        <w:rPr>
          <w:b/>
          <w:sz w:val="19"/>
          <w:szCs w:val="19"/>
        </w:rPr>
        <w:t xml:space="preserve"> - </w:t>
      </w:r>
      <w:r w:rsidRPr="00742CEA">
        <w:rPr>
          <w:sz w:val="19"/>
          <w:szCs w:val="19"/>
        </w:rPr>
        <w:t xml:space="preserve">Presenter(s): </w:t>
      </w:r>
      <w:r>
        <w:rPr>
          <w:sz w:val="19"/>
          <w:szCs w:val="19"/>
        </w:rPr>
        <w:t xml:space="preserve">Mort Reinhart, NJASBO Consultant  </w:t>
      </w:r>
    </w:p>
    <w:p w:rsidR="00DD71FB" w:rsidRDefault="00DD71FB" w:rsidP="00DD71FB">
      <w:pPr>
        <w:rPr>
          <w:sz w:val="19"/>
          <w:szCs w:val="19"/>
        </w:rPr>
      </w:pPr>
      <w:r>
        <w:rPr>
          <w:i/>
          <w:sz w:val="19"/>
          <w:szCs w:val="19"/>
        </w:rPr>
        <w:t>Location: Salon C</w:t>
      </w:r>
    </w:p>
    <w:p w:rsidR="00DD71FB" w:rsidRPr="00616849" w:rsidRDefault="00DD71FB" w:rsidP="00DD71FB">
      <w:pPr>
        <w:rPr>
          <w:sz w:val="19"/>
          <w:szCs w:val="19"/>
        </w:rPr>
      </w:pPr>
      <w:r>
        <w:rPr>
          <w:sz w:val="19"/>
          <w:szCs w:val="19"/>
        </w:rPr>
        <w:t>Are you getting ready to retire?  Do you have staff that are beginning to ask the questions about how to retire?  Mr. Reinhart will provide attendees with information to help you and your employees begin the process.</w:t>
      </w:r>
    </w:p>
    <w:p w:rsidR="00DD71FB" w:rsidRPr="00742CEA" w:rsidRDefault="00DD71FB" w:rsidP="00DD71FB">
      <w:pPr>
        <w:rPr>
          <w:sz w:val="19"/>
          <w:szCs w:val="19"/>
        </w:rPr>
      </w:pPr>
      <w:r>
        <w:rPr>
          <w:sz w:val="19"/>
          <w:szCs w:val="19"/>
        </w:rPr>
        <w:t>1 CPE – Finance</w:t>
      </w:r>
      <w:r w:rsidRPr="00742CEA">
        <w:rPr>
          <w:sz w:val="19"/>
          <w:szCs w:val="19"/>
        </w:rPr>
        <w:t xml:space="preserve"> </w:t>
      </w:r>
    </w:p>
    <w:p w:rsidR="00DD71FB" w:rsidRPr="002B515B" w:rsidRDefault="00DD71FB" w:rsidP="00DD71FB">
      <w:pPr>
        <w:rPr>
          <w:sz w:val="10"/>
          <w:szCs w:val="10"/>
        </w:rPr>
      </w:pPr>
      <w:r w:rsidRPr="002B515B">
        <w:rPr>
          <w:sz w:val="10"/>
          <w:szCs w:val="10"/>
        </w:rPr>
        <w:t xml:space="preserve"> </w:t>
      </w:r>
      <w:r w:rsidRPr="002B515B">
        <w:rPr>
          <w:sz w:val="10"/>
          <w:szCs w:val="10"/>
        </w:rPr>
        <w:tab/>
      </w:r>
    </w:p>
    <w:p w:rsidR="00DD71FB" w:rsidRDefault="00DD71FB" w:rsidP="00DD71FB">
      <w:pPr>
        <w:rPr>
          <w:sz w:val="19"/>
          <w:szCs w:val="19"/>
        </w:rPr>
      </w:pPr>
      <w:r w:rsidRPr="00A51EC3">
        <w:rPr>
          <w:b/>
          <w:sz w:val="24"/>
          <w:szCs w:val="24"/>
        </w:rPr>
        <w:t>Progressive Discipline</w:t>
      </w:r>
      <w:r w:rsidRPr="00742CEA">
        <w:rPr>
          <w:b/>
          <w:sz w:val="19"/>
          <w:szCs w:val="19"/>
        </w:rPr>
        <w:t xml:space="preserve"> - </w:t>
      </w:r>
      <w:r w:rsidRPr="00742CEA">
        <w:rPr>
          <w:sz w:val="19"/>
          <w:szCs w:val="19"/>
        </w:rPr>
        <w:t xml:space="preserve">Presenter(s): </w:t>
      </w:r>
      <w:r>
        <w:rPr>
          <w:sz w:val="19"/>
          <w:szCs w:val="19"/>
        </w:rPr>
        <w:t>Anthony Sciarrillo, Esq. Sciarrillo, Cornell, Merl</w:t>
      </w:r>
      <w:r w:rsidR="00BD19F1">
        <w:rPr>
          <w:sz w:val="19"/>
          <w:szCs w:val="19"/>
        </w:rPr>
        <w:t xml:space="preserve">ino, McKeever &amp; Osbourne, LLC. </w:t>
      </w:r>
    </w:p>
    <w:p w:rsidR="00DD71FB" w:rsidRDefault="00DD71FB" w:rsidP="00DD71FB">
      <w:pPr>
        <w:rPr>
          <w:sz w:val="19"/>
          <w:szCs w:val="19"/>
        </w:rPr>
      </w:pPr>
      <w:r>
        <w:rPr>
          <w:i/>
          <w:sz w:val="19"/>
          <w:szCs w:val="19"/>
        </w:rPr>
        <w:t>Location:  Studio 1</w:t>
      </w:r>
    </w:p>
    <w:p w:rsidR="00DD71FB" w:rsidRPr="00616849" w:rsidRDefault="00DD71FB" w:rsidP="00DD71FB">
      <w:pPr>
        <w:rPr>
          <w:sz w:val="19"/>
          <w:szCs w:val="19"/>
        </w:rPr>
      </w:pPr>
      <w:r>
        <w:rPr>
          <w:sz w:val="19"/>
          <w:szCs w:val="19"/>
        </w:rPr>
        <w:t>Mr. Anthony Sciarrillo, Esq., NJASBO Attorney and attorney for multiple school districts, will share with attendees the process and types of documents an administrator should use when discipline is required for a district employee.</w:t>
      </w:r>
    </w:p>
    <w:p w:rsidR="00DD71FB" w:rsidRPr="00A251DC" w:rsidRDefault="00355EDB" w:rsidP="00DD71FB">
      <w:pPr>
        <w:rPr>
          <w:sz w:val="19"/>
          <w:szCs w:val="19"/>
        </w:rPr>
      </w:pPr>
      <w:r>
        <w:rPr>
          <w:sz w:val="19"/>
          <w:szCs w:val="19"/>
        </w:rPr>
        <w:t>1 CPE Business Law; 1 CEFM</w:t>
      </w:r>
    </w:p>
    <w:p w:rsidR="00DD71FB" w:rsidRDefault="00DD71FB" w:rsidP="00DD71FB">
      <w:pPr>
        <w:rPr>
          <w:sz w:val="10"/>
          <w:szCs w:val="10"/>
        </w:rPr>
      </w:pPr>
    </w:p>
    <w:p w:rsidR="00DD71FB" w:rsidRPr="00616849" w:rsidRDefault="00DD71FB" w:rsidP="00DD71FB">
      <w:pPr>
        <w:rPr>
          <w:sz w:val="19"/>
          <w:szCs w:val="19"/>
        </w:rPr>
      </w:pPr>
      <w:r w:rsidRPr="00A51EC3">
        <w:rPr>
          <w:b/>
          <w:sz w:val="24"/>
          <w:szCs w:val="24"/>
        </w:rPr>
        <w:t>The Ratings Game</w:t>
      </w:r>
      <w:r w:rsidRPr="00742CEA">
        <w:rPr>
          <w:b/>
          <w:sz w:val="19"/>
          <w:szCs w:val="19"/>
        </w:rPr>
        <w:t xml:space="preserve"> - </w:t>
      </w:r>
      <w:r w:rsidRPr="00742CEA">
        <w:rPr>
          <w:sz w:val="19"/>
          <w:szCs w:val="19"/>
        </w:rPr>
        <w:t>Presenter(s):</w:t>
      </w:r>
      <w:r w:rsidRPr="00616849">
        <w:rPr>
          <w:sz w:val="19"/>
          <w:szCs w:val="19"/>
        </w:rPr>
        <w:t xml:space="preserve"> Mary Lyons, Managing Director, Phoenix Advisors</w:t>
      </w:r>
      <w:r>
        <w:rPr>
          <w:sz w:val="19"/>
          <w:szCs w:val="19"/>
        </w:rPr>
        <w:t xml:space="preserve">; </w:t>
      </w:r>
      <w:r w:rsidRPr="00616849">
        <w:rPr>
          <w:sz w:val="19"/>
          <w:szCs w:val="19"/>
        </w:rPr>
        <w:t>Sherry Tracey, Senior Managing Director, Phoenix Advisors</w:t>
      </w:r>
      <w:r>
        <w:rPr>
          <w:sz w:val="19"/>
          <w:szCs w:val="19"/>
        </w:rPr>
        <w:t xml:space="preserve">; </w:t>
      </w:r>
      <w:r w:rsidRPr="00616849">
        <w:rPr>
          <w:sz w:val="19"/>
          <w:szCs w:val="19"/>
        </w:rPr>
        <w:t>Brian Boyle, Research Consultant, Phoenix Advisors</w:t>
      </w:r>
      <w:r>
        <w:rPr>
          <w:sz w:val="19"/>
          <w:szCs w:val="19"/>
        </w:rPr>
        <w:t xml:space="preserve">; </w:t>
      </w:r>
      <w:r w:rsidRPr="00616849">
        <w:rPr>
          <w:sz w:val="19"/>
          <w:szCs w:val="19"/>
        </w:rPr>
        <w:t>Rahul Jain, Director, S&amp;P Global Ratings</w:t>
      </w:r>
    </w:p>
    <w:p w:rsidR="00DD71FB" w:rsidRDefault="00DD71FB" w:rsidP="00DD71FB">
      <w:pPr>
        <w:rPr>
          <w:i/>
          <w:sz w:val="19"/>
          <w:szCs w:val="19"/>
        </w:rPr>
      </w:pPr>
      <w:r>
        <w:rPr>
          <w:i/>
          <w:sz w:val="19"/>
          <w:szCs w:val="19"/>
        </w:rPr>
        <w:t>Location: Studio 2</w:t>
      </w:r>
    </w:p>
    <w:p w:rsidR="00DD71FB" w:rsidRPr="00616849" w:rsidRDefault="00DD71FB" w:rsidP="00DD71FB">
      <w:pPr>
        <w:rPr>
          <w:sz w:val="19"/>
          <w:szCs w:val="19"/>
        </w:rPr>
      </w:pPr>
      <w:r w:rsidRPr="00616849">
        <w:rPr>
          <w:sz w:val="19"/>
          <w:szCs w:val="19"/>
        </w:rPr>
        <w:t>T</w:t>
      </w:r>
      <w:r>
        <w:rPr>
          <w:sz w:val="19"/>
          <w:szCs w:val="19"/>
        </w:rPr>
        <w:t>hree school districts will comp</w:t>
      </w:r>
      <w:r w:rsidRPr="00616849">
        <w:rPr>
          <w:sz w:val="19"/>
          <w:szCs w:val="19"/>
        </w:rPr>
        <w:t>ete to win a rating for their bonds by answering questions about their district’s financial status and “personality.”  The program will be presented in the format of the Dating Game and should be an enjoyable way to learn about the importance of a credit rating and the rating process.</w:t>
      </w:r>
    </w:p>
    <w:p w:rsidR="00DD71FB" w:rsidRPr="00742CEA" w:rsidRDefault="00DD71FB" w:rsidP="00DD71FB">
      <w:pPr>
        <w:rPr>
          <w:sz w:val="19"/>
          <w:szCs w:val="19"/>
        </w:rPr>
      </w:pPr>
      <w:r>
        <w:rPr>
          <w:sz w:val="19"/>
          <w:szCs w:val="19"/>
        </w:rPr>
        <w:t>1 CPE – Finance</w:t>
      </w:r>
      <w:r w:rsidR="00417C4B">
        <w:rPr>
          <w:sz w:val="19"/>
          <w:szCs w:val="19"/>
        </w:rPr>
        <w:t xml:space="preserve">; </w:t>
      </w:r>
      <w:r>
        <w:rPr>
          <w:sz w:val="19"/>
          <w:szCs w:val="19"/>
        </w:rPr>
        <w:t xml:space="preserve">1 QPA – Office Administration </w:t>
      </w:r>
    </w:p>
    <w:p w:rsidR="00DD71FB" w:rsidRPr="00E4488B" w:rsidRDefault="00DD71FB" w:rsidP="00DD71FB">
      <w:pPr>
        <w:jc w:val="center"/>
        <w:rPr>
          <w:b/>
          <w:sz w:val="6"/>
          <w:szCs w:val="6"/>
        </w:rPr>
      </w:pPr>
    </w:p>
    <w:p w:rsidR="00DD71FB" w:rsidRPr="00A51EC3" w:rsidRDefault="00DD71FB" w:rsidP="00DD71FB">
      <w:pPr>
        <w:jc w:val="center"/>
        <w:rPr>
          <w:b/>
          <w:sz w:val="24"/>
          <w:szCs w:val="24"/>
        </w:rPr>
      </w:pPr>
      <w:r w:rsidRPr="00A51EC3">
        <w:rPr>
          <w:b/>
          <w:sz w:val="24"/>
          <w:szCs w:val="24"/>
        </w:rPr>
        <w:t>10:30 am - 11:45 am</w:t>
      </w:r>
    </w:p>
    <w:p w:rsidR="00DD71FB" w:rsidRPr="00A51EC3" w:rsidRDefault="00DD71FB" w:rsidP="00DD71FB">
      <w:pPr>
        <w:rPr>
          <w:sz w:val="24"/>
          <w:szCs w:val="24"/>
        </w:rPr>
      </w:pPr>
    </w:p>
    <w:p w:rsidR="00DD71FB" w:rsidRPr="00742CEA" w:rsidRDefault="00DD71FB" w:rsidP="00DD71FB">
      <w:pPr>
        <w:rPr>
          <w:sz w:val="19"/>
          <w:szCs w:val="19"/>
        </w:rPr>
      </w:pPr>
      <w:r w:rsidRPr="00A51EC3">
        <w:rPr>
          <w:b/>
          <w:sz w:val="24"/>
          <w:szCs w:val="24"/>
        </w:rPr>
        <w:t>Competitive Contracting</w:t>
      </w:r>
      <w:r>
        <w:rPr>
          <w:b/>
          <w:sz w:val="19"/>
          <w:szCs w:val="19"/>
        </w:rPr>
        <w:t xml:space="preserve"> - </w:t>
      </w:r>
      <w:r w:rsidRPr="00742CEA">
        <w:rPr>
          <w:sz w:val="19"/>
          <w:szCs w:val="19"/>
        </w:rPr>
        <w:t xml:space="preserve">Presenter(s): </w:t>
      </w:r>
      <w:r>
        <w:rPr>
          <w:sz w:val="19"/>
          <w:szCs w:val="19"/>
        </w:rPr>
        <w:t>James Shoop, Retired SBA and NJASBO Consultant</w:t>
      </w:r>
      <w:r w:rsidRPr="00742CEA">
        <w:rPr>
          <w:sz w:val="19"/>
          <w:szCs w:val="19"/>
        </w:rPr>
        <w:t xml:space="preserve">. </w:t>
      </w:r>
    </w:p>
    <w:p w:rsidR="00DD71FB" w:rsidRDefault="00DD71FB" w:rsidP="00DD71FB">
      <w:pPr>
        <w:rPr>
          <w:sz w:val="19"/>
          <w:szCs w:val="19"/>
        </w:rPr>
      </w:pPr>
      <w:r w:rsidRPr="00742CEA">
        <w:rPr>
          <w:i/>
          <w:sz w:val="19"/>
          <w:szCs w:val="19"/>
        </w:rPr>
        <w:t>Location: Salon A</w:t>
      </w:r>
    </w:p>
    <w:p w:rsidR="00DD71FB" w:rsidRPr="00616849" w:rsidRDefault="00DD71FB" w:rsidP="00DD71FB">
      <w:pPr>
        <w:rPr>
          <w:sz w:val="19"/>
          <w:szCs w:val="19"/>
        </w:rPr>
      </w:pPr>
      <w:r>
        <w:rPr>
          <w:sz w:val="19"/>
          <w:szCs w:val="19"/>
        </w:rPr>
        <w:t xml:space="preserve">NJASBO Consultant James Shoop, Retired SBA, will review the requirements that a SBA should follow when purchasing using the Competitive Contracting scenario. </w:t>
      </w:r>
    </w:p>
    <w:p w:rsidR="00DD71FB" w:rsidRPr="00742CEA" w:rsidRDefault="00DD71FB" w:rsidP="00DD71FB">
      <w:pPr>
        <w:rPr>
          <w:sz w:val="19"/>
          <w:szCs w:val="19"/>
        </w:rPr>
      </w:pPr>
      <w:r>
        <w:rPr>
          <w:sz w:val="19"/>
          <w:szCs w:val="19"/>
        </w:rPr>
        <w:t>1 CPE Business La</w:t>
      </w:r>
      <w:r w:rsidR="00355EDB">
        <w:rPr>
          <w:sz w:val="19"/>
          <w:szCs w:val="19"/>
        </w:rPr>
        <w:t>w; 1 QPA Procurement Procedures; 1 CDFM</w:t>
      </w:r>
    </w:p>
    <w:p w:rsidR="00DD71FB" w:rsidRPr="00E4488B" w:rsidRDefault="00DD71FB" w:rsidP="00DD71FB">
      <w:pPr>
        <w:rPr>
          <w:b/>
          <w:sz w:val="6"/>
          <w:szCs w:val="6"/>
        </w:rPr>
      </w:pPr>
    </w:p>
    <w:p w:rsidR="00DD71FB" w:rsidRDefault="00DD71FB" w:rsidP="00DD71FB">
      <w:pPr>
        <w:rPr>
          <w:sz w:val="19"/>
          <w:szCs w:val="19"/>
        </w:rPr>
      </w:pPr>
      <w:r w:rsidRPr="00A51EC3">
        <w:rPr>
          <w:b/>
          <w:sz w:val="24"/>
          <w:szCs w:val="24"/>
        </w:rPr>
        <w:t>Pension Update</w:t>
      </w:r>
      <w:r w:rsidRPr="00742CEA">
        <w:rPr>
          <w:b/>
          <w:sz w:val="19"/>
          <w:szCs w:val="19"/>
        </w:rPr>
        <w:t xml:space="preserve"> - </w:t>
      </w:r>
      <w:r w:rsidRPr="00742CEA">
        <w:rPr>
          <w:sz w:val="19"/>
          <w:szCs w:val="19"/>
        </w:rPr>
        <w:t xml:space="preserve">Presenter(s): </w:t>
      </w:r>
      <w:r>
        <w:rPr>
          <w:sz w:val="19"/>
          <w:szCs w:val="19"/>
        </w:rPr>
        <w:t xml:space="preserve">Mort Reinhart, NJASBO Consultant  </w:t>
      </w:r>
    </w:p>
    <w:p w:rsidR="00DD71FB" w:rsidRDefault="00DD71FB" w:rsidP="00DD71FB">
      <w:pPr>
        <w:rPr>
          <w:sz w:val="19"/>
          <w:szCs w:val="19"/>
        </w:rPr>
      </w:pPr>
      <w:r>
        <w:rPr>
          <w:i/>
          <w:sz w:val="19"/>
          <w:szCs w:val="19"/>
        </w:rPr>
        <w:t>Location: Salon C</w:t>
      </w:r>
    </w:p>
    <w:p w:rsidR="00DD71FB" w:rsidRPr="00616849" w:rsidRDefault="00DD71FB" w:rsidP="00DD71FB">
      <w:pPr>
        <w:rPr>
          <w:sz w:val="19"/>
          <w:szCs w:val="19"/>
        </w:rPr>
      </w:pPr>
      <w:r>
        <w:rPr>
          <w:sz w:val="19"/>
          <w:szCs w:val="19"/>
        </w:rPr>
        <w:t>Are you getting ready to retire?  Do you have staff that are beginning to ask the questions about how to retire?  Mr. Reinhart will provide attendees with information to help you and your employees begin the process.</w:t>
      </w:r>
    </w:p>
    <w:p w:rsidR="00DD71FB" w:rsidRPr="00742CEA" w:rsidRDefault="00DD71FB" w:rsidP="00DD71FB">
      <w:pPr>
        <w:rPr>
          <w:sz w:val="19"/>
          <w:szCs w:val="19"/>
        </w:rPr>
      </w:pPr>
      <w:r>
        <w:rPr>
          <w:sz w:val="19"/>
          <w:szCs w:val="19"/>
        </w:rPr>
        <w:t>1 CPE – Finance</w:t>
      </w:r>
      <w:r w:rsidRPr="00742CEA">
        <w:rPr>
          <w:sz w:val="19"/>
          <w:szCs w:val="19"/>
        </w:rPr>
        <w:t xml:space="preserve"> </w:t>
      </w:r>
    </w:p>
    <w:p w:rsidR="00DD71FB" w:rsidRPr="002B515B" w:rsidRDefault="00DD71FB" w:rsidP="00DD71FB">
      <w:pPr>
        <w:rPr>
          <w:sz w:val="10"/>
          <w:szCs w:val="10"/>
        </w:rPr>
      </w:pPr>
      <w:r w:rsidRPr="002B515B">
        <w:rPr>
          <w:sz w:val="10"/>
          <w:szCs w:val="10"/>
        </w:rPr>
        <w:t xml:space="preserve"> </w:t>
      </w:r>
      <w:r w:rsidRPr="002B515B">
        <w:rPr>
          <w:sz w:val="10"/>
          <w:szCs w:val="10"/>
        </w:rPr>
        <w:tab/>
      </w:r>
    </w:p>
    <w:p w:rsidR="00DD71FB" w:rsidRDefault="00DD71FB" w:rsidP="00DD71FB">
      <w:pPr>
        <w:rPr>
          <w:sz w:val="19"/>
          <w:szCs w:val="19"/>
        </w:rPr>
      </w:pPr>
      <w:r w:rsidRPr="00A51EC3">
        <w:rPr>
          <w:b/>
          <w:sz w:val="24"/>
          <w:szCs w:val="24"/>
        </w:rPr>
        <w:t>Progressive Discipline</w:t>
      </w:r>
      <w:r w:rsidRPr="00742CEA">
        <w:rPr>
          <w:b/>
          <w:sz w:val="19"/>
          <w:szCs w:val="19"/>
        </w:rPr>
        <w:t xml:space="preserve"> - </w:t>
      </w:r>
      <w:r w:rsidRPr="00742CEA">
        <w:rPr>
          <w:sz w:val="19"/>
          <w:szCs w:val="19"/>
        </w:rPr>
        <w:t xml:space="preserve">Presenter(s): </w:t>
      </w:r>
      <w:r>
        <w:rPr>
          <w:sz w:val="19"/>
          <w:szCs w:val="19"/>
        </w:rPr>
        <w:t>Anthony Sciarrillo, Esq. Sciarrillo, Cornell, Merl</w:t>
      </w:r>
      <w:r w:rsidR="00FF07F8">
        <w:rPr>
          <w:sz w:val="19"/>
          <w:szCs w:val="19"/>
        </w:rPr>
        <w:t xml:space="preserve">ino, McKeever &amp; Osbourne, LLC. </w:t>
      </w:r>
    </w:p>
    <w:p w:rsidR="00DD71FB" w:rsidRDefault="00DD71FB" w:rsidP="00DD71FB">
      <w:pPr>
        <w:rPr>
          <w:sz w:val="19"/>
          <w:szCs w:val="19"/>
        </w:rPr>
      </w:pPr>
      <w:r>
        <w:rPr>
          <w:i/>
          <w:sz w:val="19"/>
          <w:szCs w:val="19"/>
        </w:rPr>
        <w:t>Location:  Studio 1</w:t>
      </w:r>
    </w:p>
    <w:p w:rsidR="00DD71FB" w:rsidRPr="00616849" w:rsidRDefault="00DD71FB" w:rsidP="00DD71FB">
      <w:pPr>
        <w:rPr>
          <w:sz w:val="19"/>
          <w:szCs w:val="19"/>
        </w:rPr>
      </w:pPr>
      <w:r>
        <w:rPr>
          <w:sz w:val="19"/>
          <w:szCs w:val="19"/>
        </w:rPr>
        <w:t>Mr. Anthony Sciarrillo, Esq., NJASBO Attorney and attorney for multiple school districts, will share with attendees the process and types of documents an administrator should use when discipline is required for a district employee.</w:t>
      </w:r>
    </w:p>
    <w:p w:rsidR="00DD71FB" w:rsidRPr="00A251DC" w:rsidRDefault="00355EDB" w:rsidP="00DD71FB">
      <w:pPr>
        <w:rPr>
          <w:sz w:val="19"/>
          <w:szCs w:val="19"/>
        </w:rPr>
      </w:pPr>
      <w:r>
        <w:rPr>
          <w:sz w:val="19"/>
          <w:szCs w:val="19"/>
        </w:rPr>
        <w:t>1 CPE Business Law; 1 CEFM</w:t>
      </w:r>
    </w:p>
    <w:p w:rsidR="00DD71FB" w:rsidRDefault="00DD71FB" w:rsidP="00DD71FB">
      <w:pPr>
        <w:rPr>
          <w:sz w:val="10"/>
          <w:szCs w:val="10"/>
        </w:rPr>
      </w:pPr>
    </w:p>
    <w:p w:rsidR="00DD71FB" w:rsidRPr="00616849" w:rsidRDefault="00DD71FB" w:rsidP="00DD71FB">
      <w:pPr>
        <w:rPr>
          <w:sz w:val="19"/>
          <w:szCs w:val="19"/>
        </w:rPr>
      </w:pPr>
      <w:r w:rsidRPr="00A51EC3">
        <w:rPr>
          <w:b/>
          <w:sz w:val="24"/>
          <w:szCs w:val="24"/>
        </w:rPr>
        <w:t>The Ratings Game</w:t>
      </w:r>
      <w:r w:rsidRPr="00742CEA">
        <w:rPr>
          <w:b/>
          <w:sz w:val="19"/>
          <w:szCs w:val="19"/>
        </w:rPr>
        <w:t xml:space="preserve"> - </w:t>
      </w:r>
      <w:r w:rsidRPr="00742CEA">
        <w:rPr>
          <w:sz w:val="19"/>
          <w:szCs w:val="19"/>
        </w:rPr>
        <w:t>Presenter(s):</w:t>
      </w:r>
      <w:r w:rsidRPr="00616849">
        <w:rPr>
          <w:sz w:val="19"/>
          <w:szCs w:val="19"/>
        </w:rPr>
        <w:t xml:space="preserve"> Mary Lyons, Managing Director, Phoenix Advisors</w:t>
      </w:r>
      <w:r>
        <w:rPr>
          <w:sz w:val="19"/>
          <w:szCs w:val="19"/>
        </w:rPr>
        <w:t xml:space="preserve">; </w:t>
      </w:r>
      <w:r w:rsidRPr="00616849">
        <w:rPr>
          <w:sz w:val="19"/>
          <w:szCs w:val="19"/>
        </w:rPr>
        <w:t>Sherry Tracey, Senior Managing Director, Phoenix Advisors</w:t>
      </w:r>
      <w:r>
        <w:rPr>
          <w:sz w:val="19"/>
          <w:szCs w:val="19"/>
        </w:rPr>
        <w:t xml:space="preserve">; </w:t>
      </w:r>
      <w:r w:rsidRPr="00616849">
        <w:rPr>
          <w:sz w:val="19"/>
          <w:szCs w:val="19"/>
        </w:rPr>
        <w:t>Brian Boyle, Research Consultant, Phoenix Advisors</w:t>
      </w:r>
      <w:r>
        <w:rPr>
          <w:sz w:val="19"/>
          <w:szCs w:val="19"/>
        </w:rPr>
        <w:t xml:space="preserve">; </w:t>
      </w:r>
      <w:r w:rsidRPr="00616849">
        <w:rPr>
          <w:sz w:val="19"/>
          <w:szCs w:val="19"/>
        </w:rPr>
        <w:t>Rahul Jain, Director, S&amp;P Global Ratings</w:t>
      </w:r>
    </w:p>
    <w:p w:rsidR="00DD71FB" w:rsidRDefault="00DD71FB" w:rsidP="00DD71FB">
      <w:pPr>
        <w:rPr>
          <w:i/>
          <w:sz w:val="19"/>
          <w:szCs w:val="19"/>
        </w:rPr>
      </w:pPr>
      <w:r>
        <w:rPr>
          <w:i/>
          <w:sz w:val="19"/>
          <w:szCs w:val="19"/>
        </w:rPr>
        <w:t>Location: Studio 2</w:t>
      </w:r>
    </w:p>
    <w:p w:rsidR="00DD71FB" w:rsidRPr="00616849" w:rsidRDefault="00DD71FB" w:rsidP="00DD71FB">
      <w:pPr>
        <w:rPr>
          <w:sz w:val="19"/>
          <w:szCs w:val="19"/>
        </w:rPr>
      </w:pPr>
      <w:r w:rsidRPr="00616849">
        <w:rPr>
          <w:sz w:val="19"/>
          <w:szCs w:val="19"/>
        </w:rPr>
        <w:t>T</w:t>
      </w:r>
      <w:r>
        <w:rPr>
          <w:sz w:val="19"/>
          <w:szCs w:val="19"/>
        </w:rPr>
        <w:t>hree school districts will comp</w:t>
      </w:r>
      <w:r w:rsidRPr="00616849">
        <w:rPr>
          <w:sz w:val="19"/>
          <w:szCs w:val="19"/>
        </w:rPr>
        <w:t>ete to win a rating for their bonds by answering questions about their district’s financial status and “personality.”  The program will be presented in the format of the Dating Game and should be an enjoyable way to learn about the importance of a credit rating and the rating process.</w:t>
      </w:r>
    </w:p>
    <w:p w:rsidR="00DD71FB" w:rsidRPr="00742CEA" w:rsidRDefault="00DD71FB" w:rsidP="00DD71FB">
      <w:pPr>
        <w:rPr>
          <w:sz w:val="19"/>
          <w:szCs w:val="19"/>
        </w:rPr>
      </w:pPr>
      <w:r>
        <w:rPr>
          <w:sz w:val="19"/>
          <w:szCs w:val="19"/>
        </w:rPr>
        <w:t>1 CPE – Finance</w:t>
      </w:r>
      <w:r w:rsidR="00417C4B">
        <w:rPr>
          <w:sz w:val="19"/>
          <w:szCs w:val="19"/>
        </w:rPr>
        <w:t xml:space="preserve">; </w:t>
      </w:r>
      <w:r>
        <w:rPr>
          <w:sz w:val="19"/>
          <w:szCs w:val="19"/>
        </w:rPr>
        <w:t xml:space="preserve">1 QPA – Office Administration </w:t>
      </w:r>
    </w:p>
    <w:p w:rsidR="00DD71FB" w:rsidRDefault="00DD71FB" w:rsidP="00DD71FB">
      <w:pPr>
        <w:rPr>
          <w:b/>
          <w:sz w:val="19"/>
          <w:szCs w:val="19"/>
        </w:rPr>
      </w:pPr>
      <w:r>
        <w:rPr>
          <w:b/>
          <w:sz w:val="19"/>
          <w:szCs w:val="19"/>
        </w:rPr>
        <w:t>__________________________________________________________________________________________________</w:t>
      </w:r>
    </w:p>
    <w:p w:rsidR="00DD71FB" w:rsidRPr="00A51EC3" w:rsidRDefault="00DD71FB" w:rsidP="00DD71FB">
      <w:pPr>
        <w:jc w:val="center"/>
        <w:rPr>
          <w:b/>
          <w:sz w:val="24"/>
          <w:szCs w:val="24"/>
        </w:rPr>
      </w:pPr>
      <w:r w:rsidRPr="00A51EC3">
        <w:rPr>
          <w:b/>
          <w:sz w:val="24"/>
          <w:szCs w:val="24"/>
        </w:rPr>
        <w:t>12:00 pm - 1:45 pm</w:t>
      </w:r>
    </w:p>
    <w:p w:rsidR="00DD71FB" w:rsidRPr="002B515B" w:rsidRDefault="00DD71FB" w:rsidP="00DD71FB">
      <w:pPr>
        <w:jc w:val="center"/>
        <w:rPr>
          <w:b/>
          <w:sz w:val="19"/>
          <w:szCs w:val="19"/>
        </w:rPr>
      </w:pPr>
      <w:r w:rsidRPr="002B515B">
        <w:rPr>
          <w:b/>
          <w:sz w:val="19"/>
          <w:szCs w:val="19"/>
        </w:rPr>
        <w:t>Lunch on your own</w:t>
      </w:r>
    </w:p>
    <w:p w:rsidR="00DD71FB" w:rsidRPr="002B515B" w:rsidRDefault="00DD71FB" w:rsidP="00DD71FB">
      <w:pPr>
        <w:jc w:val="center"/>
        <w:rPr>
          <w:b/>
          <w:sz w:val="19"/>
          <w:szCs w:val="19"/>
        </w:rPr>
      </w:pPr>
      <w:r w:rsidRPr="002B515B">
        <w:rPr>
          <w:b/>
          <w:sz w:val="19"/>
          <w:szCs w:val="19"/>
        </w:rPr>
        <w:t>County Luncheons by Invitation Only</w:t>
      </w:r>
    </w:p>
    <w:p w:rsidR="00DD71FB" w:rsidRPr="00AB53EA" w:rsidRDefault="00DD71FB" w:rsidP="00DD71FB">
      <w:pPr>
        <w:rPr>
          <w:b/>
          <w:sz w:val="12"/>
          <w:szCs w:val="12"/>
        </w:rPr>
      </w:pPr>
      <w:r w:rsidRPr="00AB53EA">
        <w:rPr>
          <w:sz w:val="12"/>
          <w:szCs w:val="12"/>
        </w:rPr>
        <w:t xml:space="preserve">  </w:t>
      </w:r>
      <w:r w:rsidRPr="00AB53EA">
        <w:rPr>
          <w:b/>
          <w:sz w:val="12"/>
          <w:szCs w:val="12"/>
        </w:rPr>
        <w:t>__________________________________________________________________________________________</w:t>
      </w:r>
      <w:r>
        <w:rPr>
          <w:b/>
          <w:sz w:val="12"/>
          <w:szCs w:val="12"/>
        </w:rPr>
        <w:t>_________________________________________________________________</w:t>
      </w:r>
    </w:p>
    <w:p w:rsidR="00DD71FB" w:rsidRPr="00AB53EA" w:rsidRDefault="00DD71FB" w:rsidP="00DD71FB">
      <w:pPr>
        <w:rPr>
          <w:sz w:val="10"/>
          <w:szCs w:val="10"/>
        </w:rPr>
      </w:pPr>
    </w:p>
    <w:p w:rsidR="00DD71FB" w:rsidRPr="00A51EC3" w:rsidRDefault="00DD71FB" w:rsidP="00DD71FB">
      <w:pPr>
        <w:jc w:val="center"/>
        <w:rPr>
          <w:b/>
          <w:sz w:val="24"/>
          <w:szCs w:val="24"/>
        </w:rPr>
      </w:pPr>
      <w:r w:rsidRPr="00A51EC3">
        <w:rPr>
          <w:b/>
          <w:sz w:val="24"/>
          <w:szCs w:val="24"/>
        </w:rPr>
        <w:t>CLINICS</w:t>
      </w:r>
    </w:p>
    <w:p w:rsidR="00DD71FB" w:rsidRPr="00A51EC3" w:rsidRDefault="00DD71FB" w:rsidP="00DD71FB">
      <w:pPr>
        <w:jc w:val="center"/>
        <w:rPr>
          <w:b/>
          <w:sz w:val="24"/>
          <w:szCs w:val="24"/>
        </w:rPr>
      </w:pPr>
      <w:r w:rsidRPr="00A51EC3">
        <w:rPr>
          <w:b/>
          <w:sz w:val="24"/>
          <w:szCs w:val="24"/>
        </w:rPr>
        <w:t>2:00 pm – 3:00 pm</w:t>
      </w:r>
    </w:p>
    <w:p w:rsidR="00DD71FB" w:rsidRPr="00AB53EA" w:rsidRDefault="00DD71FB" w:rsidP="00DD71FB">
      <w:pPr>
        <w:jc w:val="center"/>
        <w:rPr>
          <w:b/>
          <w:sz w:val="10"/>
          <w:szCs w:val="10"/>
        </w:rPr>
      </w:pPr>
    </w:p>
    <w:p w:rsidR="00DD71FB" w:rsidRPr="00A77E2B" w:rsidRDefault="00DD71FB" w:rsidP="00DD71FB">
      <w:pPr>
        <w:rPr>
          <w:rFonts w:eastAsia="Times New Roman" w:cstheme="minorHAnsi"/>
          <w:color w:val="222222"/>
          <w:sz w:val="20"/>
          <w:szCs w:val="20"/>
        </w:rPr>
      </w:pPr>
      <w:r w:rsidRPr="00A51EC3">
        <w:rPr>
          <w:b/>
          <w:sz w:val="24"/>
          <w:szCs w:val="24"/>
        </w:rPr>
        <w:t>Regionalization and Consolidation</w:t>
      </w:r>
      <w:r w:rsidRPr="002B515B">
        <w:rPr>
          <w:b/>
          <w:sz w:val="19"/>
          <w:szCs w:val="19"/>
        </w:rPr>
        <w:t xml:space="preserve"> - </w:t>
      </w:r>
      <w:r w:rsidRPr="002B515B">
        <w:rPr>
          <w:sz w:val="19"/>
          <w:szCs w:val="19"/>
        </w:rPr>
        <w:t xml:space="preserve">Presenter(s): </w:t>
      </w:r>
      <w:r>
        <w:rPr>
          <w:sz w:val="19"/>
          <w:szCs w:val="19"/>
        </w:rPr>
        <w:t>Marc Pfeiffe</w:t>
      </w:r>
      <w:r w:rsidRPr="00A77E2B">
        <w:rPr>
          <w:rFonts w:cstheme="minorHAnsi"/>
          <w:sz w:val="20"/>
          <w:szCs w:val="20"/>
        </w:rPr>
        <w:t xml:space="preserve">r, </w:t>
      </w:r>
      <w:r w:rsidRPr="00A77E2B">
        <w:rPr>
          <w:rFonts w:eastAsia="Times New Roman" w:cstheme="minorHAnsi"/>
          <w:color w:val="222222"/>
          <w:sz w:val="20"/>
          <w:szCs w:val="20"/>
        </w:rPr>
        <w:t>Assistant Director</w:t>
      </w:r>
      <w:r>
        <w:rPr>
          <w:rFonts w:eastAsia="Times New Roman" w:cstheme="minorHAnsi"/>
          <w:color w:val="222222"/>
          <w:sz w:val="20"/>
          <w:szCs w:val="20"/>
        </w:rPr>
        <w:t xml:space="preserve"> - </w:t>
      </w:r>
      <w:r w:rsidRPr="00A77E2B">
        <w:rPr>
          <w:rFonts w:eastAsia="Times New Roman" w:cstheme="minorHAnsi"/>
          <w:color w:val="222222"/>
          <w:sz w:val="20"/>
          <w:szCs w:val="20"/>
        </w:rPr>
        <w:t>Bloustein Local Government Research Center</w:t>
      </w:r>
      <w:r>
        <w:rPr>
          <w:rFonts w:eastAsia="Times New Roman" w:cstheme="minorHAnsi"/>
          <w:color w:val="222222"/>
          <w:sz w:val="20"/>
          <w:szCs w:val="20"/>
        </w:rPr>
        <w:t xml:space="preserve">, </w:t>
      </w:r>
      <w:r w:rsidRPr="00A77E2B">
        <w:rPr>
          <w:rFonts w:eastAsia="Times New Roman" w:cstheme="minorHAnsi"/>
          <w:color w:val="222222"/>
          <w:sz w:val="20"/>
          <w:szCs w:val="20"/>
        </w:rPr>
        <w:t>Bloustein School of Planning and Public Policy</w:t>
      </w:r>
    </w:p>
    <w:p w:rsidR="00DD71FB" w:rsidRDefault="00DD71FB" w:rsidP="00DD71FB">
      <w:pPr>
        <w:rPr>
          <w:i/>
          <w:sz w:val="19"/>
          <w:szCs w:val="19"/>
        </w:rPr>
      </w:pPr>
      <w:r w:rsidRPr="002B515B">
        <w:rPr>
          <w:i/>
          <w:sz w:val="19"/>
          <w:szCs w:val="19"/>
        </w:rPr>
        <w:t>Location: Salon A</w:t>
      </w:r>
    </w:p>
    <w:p w:rsidR="00DD71FB" w:rsidRPr="000D6161" w:rsidRDefault="00DD71FB" w:rsidP="00DD71FB">
      <w:pPr>
        <w:rPr>
          <w:sz w:val="19"/>
          <w:szCs w:val="19"/>
        </w:rPr>
      </w:pPr>
      <w:r w:rsidRPr="000D6161">
        <w:rPr>
          <w:sz w:val="19"/>
          <w:szCs w:val="19"/>
        </w:rPr>
        <w:t>Over a year ago the State Legislature convened a group of experts and legislators to dive into the state’s fiscal challenges. The resulting report established a framework, focusing on pensions and health benefits, local government and public school costs, state and local tax policies, and fiscal management of assets.  The report posited that new solutions were needed, since the problems have been unresolved for many years.  Since then, legislation has been proposed and additional studies completed.  This session will update the status of the effort.</w:t>
      </w:r>
    </w:p>
    <w:p w:rsidR="00DD71FB" w:rsidRPr="00A77E2B" w:rsidRDefault="00DD71FB" w:rsidP="00DD71FB">
      <w:pPr>
        <w:rPr>
          <w:sz w:val="19"/>
          <w:szCs w:val="19"/>
        </w:rPr>
      </w:pPr>
      <w:r>
        <w:rPr>
          <w:sz w:val="19"/>
          <w:szCs w:val="19"/>
        </w:rPr>
        <w:t>1 CPE - Finance</w:t>
      </w:r>
    </w:p>
    <w:p w:rsidR="00DD71FB" w:rsidRPr="004420F4" w:rsidRDefault="00DD71FB" w:rsidP="00DD71FB">
      <w:pPr>
        <w:rPr>
          <w:b/>
          <w:sz w:val="10"/>
          <w:szCs w:val="10"/>
        </w:rPr>
      </w:pPr>
      <w:r w:rsidRPr="004420F4">
        <w:rPr>
          <w:b/>
          <w:sz w:val="10"/>
          <w:szCs w:val="10"/>
        </w:rPr>
        <w:t xml:space="preserve"> </w:t>
      </w:r>
      <w:r w:rsidRPr="004420F4">
        <w:rPr>
          <w:b/>
          <w:sz w:val="10"/>
          <w:szCs w:val="10"/>
        </w:rPr>
        <w:tab/>
      </w:r>
    </w:p>
    <w:p w:rsidR="00DD71FB" w:rsidRDefault="00A1440D" w:rsidP="00DD71FB">
      <w:pPr>
        <w:rPr>
          <w:sz w:val="19"/>
          <w:szCs w:val="19"/>
        </w:rPr>
      </w:pPr>
      <w:r w:rsidRPr="00A51EC3">
        <w:rPr>
          <w:rFonts w:cstheme="minorHAnsi"/>
          <w:b/>
          <w:bCs/>
          <w:color w:val="000000"/>
          <w:sz w:val="24"/>
          <w:szCs w:val="24"/>
        </w:rPr>
        <w:t>Janus v. AFSCME and the Workplace Democracy Enhancement Act – Where are we now? A Labor Relations Case Law Update</w:t>
      </w:r>
      <w:r>
        <w:rPr>
          <w:rFonts w:cstheme="minorHAnsi"/>
          <w:b/>
          <w:bCs/>
          <w:color w:val="000000"/>
          <w:sz w:val="19"/>
          <w:szCs w:val="19"/>
        </w:rPr>
        <w:t xml:space="preserve"> </w:t>
      </w:r>
      <w:r w:rsidR="00DD71FB" w:rsidRPr="002B515B">
        <w:rPr>
          <w:b/>
          <w:sz w:val="19"/>
          <w:szCs w:val="19"/>
        </w:rPr>
        <w:t xml:space="preserve">- </w:t>
      </w:r>
      <w:r w:rsidR="00DD71FB" w:rsidRPr="002B515B">
        <w:rPr>
          <w:sz w:val="19"/>
          <w:szCs w:val="19"/>
        </w:rPr>
        <w:t xml:space="preserve">Presenter(s): </w:t>
      </w:r>
      <w:r w:rsidR="00DD71FB">
        <w:rPr>
          <w:sz w:val="19"/>
          <w:szCs w:val="19"/>
        </w:rPr>
        <w:t>Michael Kaelber, Esq. NJASBO Consultant</w:t>
      </w:r>
    </w:p>
    <w:p w:rsidR="00DD71FB" w:rsidRDefault="00DD71FB" w:rsidP="00DD71FB">
      <w:pPr>
        <w:rPr>
          <w:sz w:val="19"/>
          <w:szCs w:val="19"/>
        </w:rPr>
      </w:pPr>
      <w:r w:rsidRPr="002B515B">
        <w:rPr>
          <w:i/>
          <w:sz w:val="19"/>
          <w:szCs w:val="19"/>
        </w:rPr>
        <w:t>Location: Salon C</w:t>
      </w:r>
    </w:p>
    <w:p w:rsidR="00A1440D" w:rsidRPr="00A1440D" w:rsidRDefault="00A1440D" w:rsidP="00A1440D">
      <w:pPr>
        <w:rPr>
          <w:rFonts w:cstheme="minorHAnsi"/>
          <w:color w:val="000000"/>
          <w:sz w:val="19"/>
          <w:szCs w:val="19"/>
        </w:rPr>
      </w:pPr>
      <w:r w:rsidRPr="00A1440D">
        <w:rPr>
          <w:rFonts w:cstheme="minorHAnsi"/>
          <w:color w:val="000000"/>
          <w:sz w:val="19"/>
          <w:szCs w:val="19"/>
        </w:rPr>
        <w:t xml:space="preserve">The June 2018 Supreme Court decision in Janus v AFSCME Council 31 held that agency shop fees are unconstitutional and a violation of individual’s first amendment right to free speech.  In anticipation of the Janus decision, New Jersey enacted the Workplace Democracy Enhancement Act, which gave majority union representatives significant access to and information from school employees at their worksites. Janus and the WDEA have changed the landscape of labor relations in the state of New Jersey. The past year has seen an increase in labor relations legislation, changes in board of education – union relationships, union member – non-member relationships and an increase in labor relations related litigation. </w:t>
      </w:r>
      <w:r>
        <w:rPr>
          <w:rFonts w:cstheme="minorHAnsi"/>
          <w:color w:val="000000"/>
          <w:sz w:val="19"/>
          <w:szCs w:val="19"/>
        </w:rPr>
        <w:t xml:space="preserve"> </w:t>
      </w:r>
      <w:r w:rsidRPr="00A1440D">
        <w:rPr>
          <w:rFonts w:cstheme="minorHAnsi"/>
          <w:color w:val="000000"/>
          <w:sz w:val="19"/>
          <w:szCs w:val="19"/>
        </w:rPr>
        <w:t>Join NJASBO consultant Mike Kaelber for an update of New Jersey labor relations law and a discussion of where we are and where we are going in the post-Janus era. </w:t>
      </w:r>
    </w:p>
    <w:p w:rsidR="00DD71FB" w:rsidRPr="002B515B" w:rsidRDefault="00DD71FB" w:rsidP="00DD71FB">
      <w:pPr>
        <w:rPr>
          <w:sz w:val="19"/>
          <w:szCs w:val="19"/>
        </w:rPr>
      </w:pPr>
      <w:r w:rsidRPr="002B515B">
        <w:rPr>
          <w:sz w:val="19"/>
          <w:szCs w:val="19"/>
        </w:rPr>
        <w:t xml:space="preserve">1 CPE – </w:t>
      </w:r>
      <w:r>
        <w:rPr>
          <w:sz w:val="19"/>
          <w:szCs w:val="19"/>
        </w:rPr>
        <w:t>Finance</w:t>
      </w:r>
    </w:p>
    <w:p w:rsidR="00DD71FB" w:rsidRPr="004420F4" w:rsidRDefault="00DD71FB" w:rsidP="00DD71FB">
      <w:pPr>
        <w:rPr>
          <w:b/>
          <w:sz w:val="10"/>
          <w:szCs w:val="10"/>
        </w:rPr>
      </w:pPr>
    </w:p>
    <w:p w:rsidR="00DD71FB" w:rsidRPr="002B515B" w:rsidRDefault="00DD71FB" w:rsidP="00DD71FB">
      <w:pPr>
        <w:rPr>
          <w:sz w:val="19"/>
          <w:szCs w:val="19"/>
        </w:rPr>
      </w:pPr>
      <w:r w:rsidRPr="00A51EC3">
        <w:rPr>
          <w:b/>
          <w:sz w:val="24"/>
          <w:szCs w:val="24"/>
        </w:rPr>
        <w:t>Mold Remediation</w:t>
      </w:r>
      <w:r w:rsidRPr="002B515B">
        <w:rPr>
          <w:b/>
          <w:sz w:val="19"/>
          <w:szCs w:val="19"/>
        </w:rPr>
        <w:t xml:space="preserve"> - </w:t>
      </w:r>
      <w:r w:rsidRPr="002B515B">
        <w:rPr>
          <w:sz w:val="19"/>
          <w:szCs w:val="19"/>
        </w:rPr>
        <w:t xml:space="preserve">Presenter(s): </w:t>
      </w:r>
      <w:r w:rsidRPr="000D6161">
        <w:rPr>
          <w:sz w:val="19"/>
          <w:szCs w:val="19"/>
        </w:rPr>
        <w:t xml:space="preserve">Christine Messina - Vice President, AllRisk, </w:t>
      </w:r>
      <w:r w:rsidR="00001CDC" w:rsidRPr="000D6161">
        <w:rPr>
          <w:sz w:val="19"/>
          <w:szCs w:val="19"/>
        </w:rPr>
        <w:t>Inc.</w:t>
      </w:r>
    </w:p>
    <w:p w:rsidR="00DD71FB" w:rsidRDefault="00DD71FB" w:rsidP="00DD71FB">
      <w:pPr>
        <w:rPr>
          <w:i/>
          <w:sz w:val="19"/>
          <w:szCs w:val="19"/>
        </w:rPr>
      </w:pPr>
      <w:r w:rsidRPr="002B515B">
        <w:rPr>
          <w:i/>
          <w:sz w:val="19"/>
          <w:szCs w:val="19"/>
        </w:rPr>
        <w:t>Location: Studio 1</w:t>
      </w:r>
    </w:p>
    <w:p w:rsidR="00DD71FB" w:rsidRPr="000D6161" w:rsidRDefault="00DD71FB" w:rsidP="00DD71FB">
      <w:pPr>
        <w:rPr>
          <w:sz w:val="19"/>
          <w:szCs w:val="19"/>
        </w:rPr>
      </w:pPr>
      <w:r w:rsidRPr="000D6161">
        <w:rPr>
          <w:sz w:val="19"/>
          <w:szCs w:val="19"/>
        </w:rPr>
        <w:t>When mold is discovered in</w:t>
      </w:r>
      <w:r>
        <w:rPr>
          <w:sz w:val="19"/>
          <w:szCs w:val="19"/>
        </w:rPr>
        <w:t xml:space="preserve"> school</w:t>
      </w:r>
      <w:r w:rsidRPr="000D6161">
        <w:rPr>
          <w:sz w:val="19"/>
          <w:szCs w:val="19"/>
        </w:rPr>
        <w:t xml:space="preserve"> environments the stakes and public pressure are intensified.  With an emphasis on the concept of developing “mold literacy” for your community, through the lessons learned</w:t>
      </w:r>
      <w:r>
        <w:rPr>
          <w:sz w:val="19"/>
          <w:szCs w:val="19"/>
        </w:rPr>
        <w:t>,</w:t>
      </w:r>
      <w:r w:rsidRPr="000D6161">
        <w:rPr>
          <w:sz w:val="19"/>
          <w:szCs w:val="19"/>
        </w:rPr>
        <w:t xml:space="preserve"> this session will focus on strategies you can implement to improve your organization’s mold management plan, communications and operations.</w:t>
      </w:r>
    </w:p>
    <w:p w:rsidR="00DD71FB" w:rsidRPr="002B515B" w:rsidRDefault="00DD71FB" w:rsidP="00DD71FB">
      <w:pPr>
        <w:rPr>
          <w:sz w:val="19"/>
          <w:szCs w:val="19"/>
        </w:rPr>
      </w:pPr>
      <w:r w:rsidRPr="002B515B">
        <w:rPr>
          <w:sz w:val="19"/>
          <w:szCs w:val="19"/>
        </w:rPr>
        <w:t xml:space="preserve">1 CPE – </w:t>
      </w:r>
      <w:r>
        <w:rPr>
          <w:sz w:val="19"/>
          <w:szCs w:val="19"/>
        </w:rPr>
        <w:t>Accounting; 1 QPA – Green Purchasing</w:t>
      </w:r>
      <w:r w:rsidR="00355EDB">
        <w:rPr>
          <w:sz w:val="19"/>
          <w:szCs w:val="19"/>
        </w:rPr>
        <w:t xml:space="preserve">; 1 CEFM (Same as NJSBGA EXPO program) </w:t>
      </w:r>
      <w:r>
        <w:rPr>
          <w:sz w:val="19"/>
          <w:szCs w:val="19"/>
        </w:rPr>
        <w:t xml:space="preserve"> </w:t>
      </w:r>
    </w:p>
    <w:p w:rsidR="00DD71FB" w:rsidRPr="004420F4" w:rsidRDefault="00DD71FB" w:rsidP="00DD71FB">
      <w:pPr>
        <w:rPr>
          <w:sz w:val="10"/>
          <w:szCs w:val="10"/>
        </w:rPr>
      </w:pPr>
      <w:r w:rsidRPr="004420F4">
        <w:rPr>
          <w:sz w:val="10"/>
          <w:szCs w:val="10"/>
        </w:rPr>
        <w:t xml:space="preserve"> </w:t>
      </w:r>
      <w:r w:rsidRPr="004420F4">
        <w:rPr>
          <w:sz w:val="10"/>
          <w:szCs w:val="10"/>
        </w:rPr>
        <w:tab/>
      </w:r>
    </w:p>
    <w:p w:rsidR="00DD71FB" w:rsidRPr="00737938" w:rsidRDefault="00DD71FB" w:rsidP="00DD71FB">
      <w:pPr>
        <w:rPr>
          <w:sz w:val="20"/>
          <w:szCs w:val="20"/>
        </w:rPr>
      </w:pPr>
      <w:r w:rsidRPr="00A51EC3">
        <w:rPr>
          <w:b/>
          <w:sz w:val="24"/>
          <w:szCs w:val="24"/>
        </w:rPr>
        <w:t>ESSA and AudSum Update</w:t>
      </w:r>
      <w:r w:rsidRPr="002B515B">
        <w:rPr>
          <w:b/>
          <w:sz w:val="19"/>
          <w:szCs w:val="19"/>
        </w:rPr>
        <w:t xml:space="preserve"> - </w:t>
      </w:r>
      <w:r w:rsidRPr="002B515B">
        <w:rPr>
          <w:sz w:val="19"/>
          <w:szCs w:val="19"/>
        </w:rPr>
        <w:t>Presenter(s):</w:t>
      </w:r>
      <w:r>
        <w:rPr>
          <w:sz w:val="19"/>
          <w:szCs w:val="19"/>
        </w:rPr>
        <w:t xml:space="preserve"> Jacqueline Grama, </w:t>
      </w:r>
      <w:r w:rsidRPr="00737938">
        <w:rPr>
          <w:sz w:val="20"/>
          <w:szCs w:val="20"/>
        </w:rPr>
        <w:t>Department of Education</w:t>
      </w:r>
      <w:r>
        <w:rPr>
          <w:sz w:val="20"/>
          <w:szCs w:val="20"/>
        </w:rPr>
        <w:t xml:space="preserve">, </w:t>
      </w:r>
      <w:r w:rsidRPr="00737938">
        <w:rPr>
          <w:sz w:val="20"/>
          <w:szCs w:val="20"/>
        </w:rPr>
        <w:t>Office of School Finance</w:t>
      </w:r>
      <w:r>
        <w:rPr>
          <w:sz w:val="20"/>
          <w:szCs w:val="20"/>
        </w:rPr>
        <w:t xml:space="preserve"> &amp; Patricia Lagarenne, Assistant Business Administrator Matawan-Aberdeen School District</w:t>
      </w:r>
    </w:p>
    <w:p w:rsidR="00DD71FB" w:rsidRDefault="00DD71FB" w:rsidP="00DD71FB">
      <w:pPr>
        <w:rPr>
          <w:sz w:val="19"/>
          <w:szCs w:val="19"/>
        </w:rPr>
      </w:pPr>
      <w:r>
        <w:rPr>
          <w:i/>
          <w:sz w:val="19"/>
          <w:szCs w:val="19"/>
        </w:rPr>
        <w:t>Location: Studio 2</w:t>
      </w:r>
    </w:p>
    <w:p w:rsidR="00DD71FB" w:rsidRPr="000D6161" w:rsidRDefault="00DD71FB" w:rsidP="00DD71FB">
      <w:pPr>
        <w:rPr>
          <w:sz w:val="19"/>
          <w:szCs w:val="19"/>
        </w:rPr>
      </w:pPr>
      <w:r>
        <w:rPr>
          <w:sz w:val="19"/>
          <w:szCs w:val="19"/>
        </w:rPr>
        <w:t xml:space="preserve">Ms. Grama and Mrs. Lagarenne will provide an update on the data collection requirements that ESSA and other government acts, both state and federal, have placed on school districts.  This program will emphasize why submitting accurate data is important from the ASSA report to the district’s audit audsum. </w:t>
      </w:r>
    </w:p>
    <w:p w:rsidR="00DD71FB" w:rsidRPr="002B515B" w:rsidRDefault="00DD71FB" w:rsidP="00DD71FB">
      <w:pPr>
        <w:rPr>
          <w:sz w:val="19"/>
          <w:szCs w:val="19"/>
        </w:rPr>
      </w:pPr>
      <w:r w:rsidRPr="002B515B">
        <w:rPr>
          <w:sz w:val="19"/>
          <w:szCs w:val="19"/>
        </w:rPr>
        <w:t xml:space="preserve">1 CPE – </w:t>
      </w:r>
      <w:r>
        <w:rPr>
          <w:sz w:val="19"/>
          <w:szCs w:val="19"/>
        </w:rPr>
        <w:t xml:space="preserve">Accounting </w:t>
      </w:r>
    </w:p>
    <w:p w:rsidR="00DD71FB" w:rsidRPr="00AB53EA" w:rsidRDefault="00DD71FB" w:rsidP="00DD71FB">
      <w:pPr>
        <w:rPr>
          <w:sz w:val="10"/>
          <w:szCs w:val="10"/>
        </w:rPr>
      </w:pPr>
    </w:p>
    <w:p w:rsidR="00DD71FB" w:rsidRPr="00A51EC3" w:rsidRDefault="00DD71FB" w:rsidP="00DD71FB">
      <w:pPr>
        <w:jc w:val="center"/>
        <w:rPr>
          <w:b/>
          <w:sz w:val="24"/>
          <w:szCs w:val="24"/>
        </w:rPr>
      </w:pPr>
      <w:r w:rsidRPr="00A51EC3">
        <w:rPr>
          <w:b/>
          <w:sz w:val="24"/>
          <w:szCs w:val="24"/>
        </w:rPr>
        <w:t>3:15 pm - 4:15 pm</w:t>
      </w:r>
    </w:p>
    <w:p w:rsidR="00DD71FB" w:rsidRPr="002B515B" w:rsidRDefault="00DD71FB" w:rsidP="00DD71FB">
      <w:pPr>
        <w:rPr>
          <w:b/>
          <w:sz w:val="14"/>
          <w:szCs w:val="14"/>
        </w:rPr>
      </w:pPr>
    </w:p>
    <w:p w:rsidR="00DD71FB" w:rsidRPr="00A77E2B" w:rsidRDefault="00DD71FB" w:rsidP="00DD71FB">
      <w:pPr>
        <w:rPr>
          <w:rFonts w:eastAsia="Times New Roman" w:cstheme="minorHAnsi"/>
          <w:color w:val="222222"/>
          <w:sz w:val="20"/>
          <w:szCs w:val="20"/>
        </w:rPr>
      </w:pPr>
      <w:r w:rsidRPr="00A51EC3">
        <w:rPr>
          <w:b/>
          <w:sz w:val="24"/>
          <w:szCs w:val="24"/>
        </w:rPr>
        <w:t>Regionalization and Consolidation</w:t>
      </w:r>
      <w:r w:rsidRPr="002B515B">
        <w:rPr>
          <w:b/>
          <w:sz w:val="19"/>
          <w:szCs w:val="19"/>
        </w:rPr>
        <w:t xml:space="preserve"> - </w:t>
      </w:r>
      <w:r w:rsidRPr="002B515B">
        <w:rPr>
          <w:sz w:val="19"/>
          <w:szCs w:val="19"/>
        </w:rPr>
        <w:t xml:space="preserve">Presenter(s): </w:t>
      </w:r>
      <w:r>
        <w:rPr>
          <w:sz w:val="19"/>
          <w:szCs w:val="19"/>
        </w:rPr>
        <w:t>Marc Pfeiffe</w:t>
      </w:r>
      <w:r w:rsidRPr="00A77E2B">
        <w:rPr>
          <w:rFonts w:cstheme="minorHAnsi"/>
          <w:sz w:val="20"/>
          <w:szCs w:val="20"/>
        </w:rPr>
        <w:t xml:space="preserve">r, </w:t>
      </w:r>
      <w:r w:rsidRPr="00A77E2B">
        <w:rPr>
          <w:rFonts w:eastAsia="Times New Roman" w:cstheme="minorHAnsi"/>
          <w:color w:val="222222"/>
          <w:sz w:val="20"/>
          <w:szCs w:val="20"/>
        </w:rPr>
        <w:t>Assistant Director</w:t>
      </w:r>
      <w:r>
        <w:rPr>
          <w:rFonts w:eastAsia="Times New Roman" w:cstheme="minorHAnsi"/>
          <w:color w:val="222222"/>
          <w:sz w:val="20"/>
          <w:szCs w:val="20"/>
        </w:rPr>
        <w:t xml:space="preserve"> - </w:t>
      </w:r>
      <w:r w:rsidRPr="00A77E2B">
        <w:rPr>
          <w:rFonts w:eastAsia="Times New Roman" w:cstheme="minorHAnsi"/>
          <w:color w:val="222222"/>
          <w:sz w:val="20"/>
          <w:szCs w:val="20"/>
        </w:rPr>
        <w:t>Bloustein Local Government Research Center</w:t>
      </w:r>
      <w:r>
        <w:rPr>
          <w:rFonts w:eastAsia="Times New Roman" w:cstheme="minorHAnsi"/>
          <w:color w:val="222222"/>
          <w:sz w:val="20"/>
          <w:szCs w:val="20"/>
        </w:rPr>
        <w:t xml:space="preserve">, </w:t>
      </w:r>
      <w:r w:rsidRPr="00A77E2B">
        <w:rPr>
          <w:rFonts w:eastAsia="Times New Roman" w:cstheme="minorHAnsi"/>
          <w:color w:val="222222"/>
          <w:sz w:val="20"/>
          <w:szCs w:val="20"/>
        </w:rPr>
        <w:t>Bloustein School of Planning and Public Policy</w:t>
      </w:r>
    </w:p>
    <w:p w:rsidR="00DD71FB" w:rsidRDefault="00DD71FB" w:rsidP="00DD71FB">
      <w:pPr>
        <w:rPr>
          <w:i/>
          <w:sz w:val="19"/>
          <w:szCs w:val="19"/>
        </w:rPr>
      </w:pPr>
      <w:r w:rsidRPr="002B515B">
        <w:rPr>
          <w:i/>
          <w:sz w:val="19"/>
          <w:szCs w:val="19"/>
        </w:rPr>
        <w:t>Location: Salon A</w:t>
      </w:r>
    </w:p>
    <w:p w:rsidR="00DD71FB" w:rsidRPr="000D6161" w:rsidRDefault="00DD71FB" w:rsidP="00DD71FB">
      <w:pPr>
        <w:rPr>
          <w:sz w:val="19"/>
          <w:szCs w:val="19"/>
        </w:rPr>
      </w:pPr>
      <w:r w:rsidRPr="000D6161">
        <w:rPr>
          <w:sz w:val="19"/>
          <w:szCs w:val="19"/>
        </w:rPr>
        <w:t>Over a year ago the State Legislature convened a group of experts and legislators to dive into the state’s fiscal challenges. The resulting report established a framework, focusing on pensions and health benefits, local government and public school costs, state and local tax policies, and fiscal management of assets.  The report posited that new solutions were needed, since the problems have been unresolved for many years.  Since then, legislation has been proposed and additional studies completed.  This session will update the status of the effort.</w:t>
      </w:r>
    </w:p>
    <w:p w:rsidR="00DD71FB" w:rsidRPr="00A77E2B" w:rsidRDefault="00DD71FB" w:rsidP="00DD71FB">
      <w:pPr>
        <w:rPr>
          <w:sz w:val="19"/>
          <w:szCs w:val="19"/>
        </w:rPr>
      </w:pPr>
      <w:r>
        <w:rPr>
          <w:sz w:val="19"/>
          <w:szCs w:val="19"/>
        </w:rPr>
        <w:t>1 CPE - Finance</w:t>
      </w:r>
    </w:p>
    <w:p w:rsidR="00DD71FB" w:rsidRPr="004420F4" w:rsidRDefault="00DD71FB" w:rsidP="00DD71FB">
      <w:pPr>
        <w:rPr>
          <w:b/>
          <w:sz w:val="10"/>
          <w:szCs w:val="10"/>
        </w:rPr>
      </w:pPr>
      <w:r w:rsidRPr="004420F4">
        <w:rPr>
          <w:b/>
          <w:sz w:val="10"/>
          <w:szCs w:val="10"/>
        </w:rPr>
        <w:t xml:space="preserve"> </w:t>
      </w:r>
      <w:r w:rsidRPr="004420F4">
        <w:rPr>
          <w:b/>
          <w:sz w:val="10"/>
          <w:szCs w:val="10"/>
        </w:rPr>
        <w:tab/>
      </w:r>
    </w:p>
    <w:p w:rsidR="00DD71FB" w:rsidRDefault="00A1440D" w:rsidP="00DD71FB">
      <w:pPr>
        <w:rPr>
          <w:sz w:val="19"/>
          <w:szCs w:val="19"/>
        </w:rPr>
      </w:pPr>
      <w:r w:rsidRPr="00A51EC3">
        <w:rPr>
          <w:rFonts w:cstheme="minorHAnsi"/>
          <w:b/>
          <w:bCs/>
          <w:color w:val="000000"/>
          <w:sz w:val="24"/>
          <w:szCs w:val="24"/>
        </w:rPr>
        <w:t>Janus v. AFSCME and the Workplace Democracy Enhancement Act – Where are we now? A Labor Relations Case Law Update</w:t>
      </w:r>
      <w:r>
        <w:rPr>
          <w:rFonts w:cstheme="minorHAnsi"/>
          <w:b/>
          <w:bCs/>
          <w:color w:val="000000"/>
          <w:sz w:val="19"/>
          <w:szCs w:val="19"/>
        </w:rPr>
        <w:t xml:space="preserve"> </w:t>
      </w:r>
      <w:r w:rsidR="00DD71FB" w:rsidRPr="002B515B">
        <w:rPr>
          <w:b/>
          <w:sz w:val="19"/>
          <w:szCs w:val="19"/>
        </w:rPr>
        <w:t xml:space="preserve">- </w:t>
      </w:r>
      <w:r w:rsidR="00DD71FB" w:rsidRPr="002B515B">
        <w:rPr>
          <w:sz w:val="19"/>
          <w:szCs w:val="19"/>
        </w:rPr>
        <w:t xml:space="preserve">Presenter(s): </w:t>
      </w:r>
      <w:r w:rsidR="00DD71FB">
        <w:rPr>
          <w:sz w:val="19"/>
          <w:szCs w:val="19"/>
        </w:rPr>
        <w:t>Michael Kaelber, Esq. NJASBO Consultant</w:t>
      </w:r>
    </w:p>
    <w:p w:rsidR="00DD71FB" w:rsidRDefault="00DD71FB" w:rsidP="00DD71FB">
      <w:pPr>
        <w:rPr>
          <w:sz w:val="19"/>
          <w:szCs w:val="19"/>
        </w:rPr>
      </w:pPr>
      <w:r w:rsidRPr="002B515B">
        <w:rPr>
          <w:i/>
          <w:sz w:val="19"/>
          <w:szCs w:val="19"/>
        </w:rPr>
        <w:t>Location: Salon C</w:t>
      </w:r>
    </w:p>
    <w:p w:rsidR="00A1440D" w:rsidRPr="00A1440D" w:rsidRDefault="00A1440D" w:rsidP="00A1440D">
      <w:pPr>
        <w:rPr>
          <w:rFonts w:cstheme="minorHAnsi"/>
          <w:color w:val="000000"/>
          <w:sz w:val="19"/>
          <w:szCs w:val="19"/>
        </w:rPr>
      </w:pPr>
      <w:r w:rsidRPr="00A1440D">
        <w:rPr>
          <w:rFonts w:cstheme="minorHAnsi"/>
          <w:color w:val="000000"/>
          <w:sz w:val="19"/>
          <w:szCs w:val="19"/>
        </w:rPr>
        <w:t xml:space="preserve">The June 2018 Supreme Court decision in Janus v AFSCME Council 31 held that agency shop fees are unconstitutional and a violation of individual’s first amendment right to free speech.  In anticipation of the Janus decision, New Jersey enacted the Workplace Democracy Enhancement Act, which gave majority union representatives significant access to and information from school employees at their worksites. Janus and the WDEA have changed the landscape of labor relations in the state of New Jersey. The past year has seen an increase in labor relations legislation, changes in board of education – union relationships, union member – non-member relationships and an increase in labor relations related litigation. </w:t>
      </w:r>
      <w:r>
        <w:rPr>
          <w:rFonts w:cstheme="minorHAnsi"/>
          <w:color w:val="000000"/>
          <w:sz w:val="19"/>
          <w:szCs w:val="19"/>
        </w:rPr>
        <w:t xml:space="preserve"> </w:t>
      </w:r>
      <w:r w:rsidRPr="00A1440D">
        <w:rPr>
          <w:rFonts w:cstheme="minorHAnsi"/>
          <w:color w:val="000000"/>
          <w:sz w:val="19"/>
          <w:szCs w:val="19"/>
        </w:rPr>
        <w:t>Join NJASBO consultant Mike Kaelber for an update of New Jersey labor relations law and a discussion of where we are and where we are going in the post-Janus era. </w:t>
      </w:r>
    </w:p>
    <w:p w:rsidR="00DD71FB" w:rsidRPr="002B515B" w:rsidRDefault="00A1440D" w:rsidP="00A1440D">
      <w:pPr>
        <w:rPr>
          <w:sz w:val="19"/>
          <w:szCs w:val="19"/>
        </w:rPr>
      </w:pPr>
      <w:r w:rsidRPr="002B515B">
        <w:rPr>
          <w:sz w:val="19"/>
          <w:szCs w:val="19"/>
        </w:rPr>
        <w:t xml:space="preserve"> </w:t>
      </w:r>
      <w:r w:rsidR="00DD71FB" w:rsidRPr="002B515B">
        <w:rPr>
          <w:sz w:val="19"/>
          <w:szCs w:val="19"/>
        </w:rPr>
        <w:t xml:space="preserve">1 CPE – </w:t>
      </w:r>
      <w:r w:rsidR="00DD71FB">
        <w:rPr>
          <w:sz w:val="19"/>
          <w:szCs w:val="19"/>
        </w:rPr>
        <w:t>Finance</w:t>
      </w:r>
    </w:p>
    <w:p w:rsidR="00DD71FB" w:rsidRPr="004420F4" w:rsidRDefault="00DD71FB" w:rsidP="00DD71FB">
      <w:pPr>
        <w:rPr>
          <w:b/>
          <w:sz w:val="10"/>
          <w:szCs w:val="10"/>
        </w:rPr>
      </w:pPr>
    </w:p>
    <w:p w:rsidR="00DD71FB" w:rsidRPr="002B515B" w:rsidRDefault="00DD71FB" w:rsidP="00DD71FB">
      <w:pPr>
        <w:rPr>
          <w:sz w:val="19"/>
          <w:szCs w:val="19"/>
        </w:rPr>
      </w:pPr>
      <w:r w:rsidRPr="00A51EC3">
        <w:rPr>
          <w:b/>
          <w:sz w:val="24"/>
          <w:szCs w:val="24"/>
        </w:rPr>
        <w:t>Mold Remediation</w:t>
      </w:r>
      <w:r w:rsidRPr="002B515B">
        <w:rPr>
          <w:b/>
          <w:sz w:val="19"/>
          <w:szCs w:val="19"/>
        </w:rPr>
        <w:t xml:space="preserve"> - </w:t>
      </w:r>
      <w:r w:rsidRPr="002B515B">
        <w:rPr>
          <w:sz w:val="19"/>
          <w:szCs w:val="19"/>
        </w:rPr>
        <w:t xml:space="preserve">Presenter(s): </w:t>
      </w:r>
      <w:r w:rsidRPr="000D6161">
        <w:rPr>
          <w:sz w:val="19"/>
          <w:szCs w:val="19"/>
        </w:rPr>
        <w:t xml:space="preserve">Christine Messina - Vice President, AllRisk, </w:t>
      </w:r>
      <w:r w:rsidR="00001CDC" w:rsidRPr="000D6161">
        <w:rPr>
          <w:sz w:val="19"/>
          <w:szCs w:val="19"/>
        </w:rPr>
        <w:t>Inc.</w:t>
      </w:r>
    </w:p>
    <w:p w:rsidR="00DD71FB" w:rsidRDefault="00DD71FB" w:rsidP="00DD71FB">
      <w:pPr>
        <w:rPr>
          <w:i/>
          <w:sz w:val="19"/>
          <w:szCs w:val="19"/>
        </w:rPr>
      </w:pPr>
      <w:r w:rsidRPr="002B515B">
        <w:rPr>
          <w:i/>
          <w:sz w:val="19"/>
          <w:szCs w:val="19"/>
        </w:rPr>
        <w:t>Location: Studio 1</w:t>
      </w:r>
    </w:p>
    <w:p w:rsidR="00DD71FB" w:rsidRPr="000D6161" w:rsidRDefault="00DD71FB" w:rsidP="00DD71FB">
      <w:pPr>
        <w:rPr>
          <w:sz w:val="19"/>
          <w:szCs w:val="19"/>
        </w:rPr>
      </w:pPr>
      <w:r w:rsidRPr="000D6161">
        <w:rPr>
          <w:sz w:val="19"/>
          <w:szCs w:val="19"/>
        </w:rPr>
        <w:t>When mold is discovered in</w:t>
      </w:r>
      <w:r>
        <w:rPr>
          <w:sz w:val="19"/>
          <w:szCs w:val="19"/>
        </w:rPr>
        <w:t xml:space="preserve"> school</w:t>
      </w:r>
      <w:r w:rsidRPr="000D6161">
        <w:rPr>
          <w:sz w:val="19"/>
          <w:szCs w:val="19"/>
        </w:rPr>
        <w:t xml:space="preserve"> environments the stakes and public pressure are intensified.  With an emphasis on the concept of developing “mold literacy” for your community, through the lessons learned</w:t>
      </w:r>
      <w:r>
        <w:rPr>
          <w:sz w:val="19"/>
          <w:szCs w:val="19"/>
        </w:rPr>
        <w:t>,</w:t>
      </w:r>
      <w:r w:rsidRPr="000D6161">
        <w:rPr>
          <w:sz w:val="19"/>
          <w:szCs w:val="19"/>
        </w:rPr>
        <w:t xml:space="preserve"> this session will focus on strategies you can implement to improve your organization’s mold management plan, communications and operations.</w:t>
      </w:r>
    </w:p>
    <w:p w:rsidR="00DD71FB" w:rsidRPr="002B515B" w:rsidRDefault="00DD71FB" w:rsidP="00DD71FB">
      <w:pPr>
        <w:rPr>
          <w:sz w:val="19"/>
          <w:szCs w:val="19"/>
        </w:rPr>
      </w:pPr>
      <w:r w:rsidRPr="002B515B">
        <w:rPr>
          <w:sz w:val="19"/>
          <w:szCs w:val="19"/>
        </w:rPr>
        <w:t xml:space="preserve">1 CPE – </w:t>
      </w:r>
      <w:r>
        <w:rPr>
          <w:sz w:val="19"/>
          <w:szCs w:val="19"/>
        </w:rPr>
        <w:t>Accou</w:t>
      </w:r>
      <w:r w:rsidR="00355EDB">
        <w:rPr>
          <w:sz w:val="19"/>
          <w:szCs w:val="19"/>
        </w:rPr>
        <w:t xml:space="preserve">nting; 1 QPA – Green Purchasing; </w:t>
      </w:r>
      <w:r w:rsidR="00355EDB">
        <w:rPr>
          <w:sz w:val="19"/>
          <w:szCs w:val="19"/>
        </w:rPr>
        <w:t xml:space="preserve">1 CEFM (Same as NJSBGA EXPO program)  </w:t>
      </w:r>
    </w:p>
    <w:p w:rsidR="00DD71FB" w:rsidRPr="004420F4" w:rsidRDefault="00DD71FB" w:rsidP="00DD71FB">
      <w:pPr>
        <w:rPr>
          <w:sz w:val="10"/>
          <w:szCs w:val="10"/>
        </w:rPr>
      </w:pPr>
      <w:r w:rsidRPr="004420F4">
        <w:rPr>
          <w:sz w:val="10"/>
          <w:szCs w:val="10"/>
        </w:rPr>
        <w:t xml:space="preserve"> </w:t>
      </w:r>
      <w:r w:rsidRPr="004420F4">
        <w:rPr>
          <w:sz w:val="10"/>
          <w:szCs w:val="10"/>
        </w:rPr>
        <w:tab/>
      </w:r>
    </w:p>
    <w:p w:rsidR="00DD71FB" w:rsidRPr="00737938" w:rsidRDefault="00DD71FB" w:rsidP="00DD71FB">
      <w:pPr>
        <w:rPr>
          <w:sz w:val="20"/>
          <w:szCs w:val="20"/>
        </w:rPr>
      </w:pPr>
      <w:r w:rsidRPr="00A51EC3">
        <w:rPr>
          <w:b/>
          <w:sz w:val="24"/>
          <w:szCs w:val="24"/>
        </w:rPr>
        <w:t>ESSA and AudSum Update</w:t>
      </w:r>
      <w:r w:rsidRPr="002B515B">
        <w:rPr>
          <w:b/>
          <w:sz w:val="19"/>
          <w:szCs w:val="19"/>
        </w:rPr>
        <w:t xml:space="preserve"> - </w:t>
      </w:r>
      <w:r w:rsidRPr="002B515B">
        <w:rPr>
          <w:sz w:val="19"/>
          <w:szCs w:val="19"/>
        </w:rPr>
        <w:t>Presenter(s):</w:t>
      </w:r>
      <w:r>
        <w:rPr>
          <w:sz w:val="19"/>
          <w:szCs w:val="19"/>
        </w:rPr>
        <w:t xml:space="preserve"> Jacqueline Grama, </w:t>
      </w:r>
      <w:r w:rsidRPr="00737938">
        <w:rPr>
          <w:sz w:val="20"/>
          <w:szCs w:val="20"/>
        </w:rPr>
        <w:t>Department of Education</w:t>
      </w:r>
      <w:r>
        <w:rPr>
          <w:sz w:val="20"/>
          <w:szCs w:val="20"/>
        </w:rPr>
        <w:t xml:space="preserve">, </w:t>
      </w:r>
      <w:r w:rsidRPr="00737938">
        <w:rPr>
          <w:sz w:val="20"/>
          <w:szCs w:val="20"/>
        </w:rPr>
        <w:t>Office of School Finance</w:t>
      </w:r>
      <w:r>
        <w:rPr>
          <w:sz w:val="20"/>
          <w:szCs w:val="20"/>
        </w:rPr>
        <w:t xml:space="preserve"> &amp; Patricia Lagarenne, Assistant Business Administrator Matawan-Aberdeen School District</w:t>
      </w:r>
    </w:p>
    <w:p w:rsidR="00DD71FB" w:rsidRDefault="00DD71FB" w:rsidP="00DD71FB">
      <w:pPr>
        <w:rPr>
          <w:sz w:val="19"/>
          <w:szCs w:val="19"/>
        </w:rPr>
      </w:pPr>
      <w:r>
        <w:rPr>
          <w:i/>
          <w:sz w:val="19"/>
          <w:szCs w:val="19"/>
        </w:rPr>
        <w:t>Location: Studio 2</w:t>
      </w:r>
    </w:p>
    <w:p w:rsidR="00DD71FB" w:rsidRPr="000D6161" w:rsidRDefault="00DD71FB" w:rsidP="00DD71FB">
      <w:pPr>
        <w:rPr>
          <w:sz w:val="19"/>
          <w:szCs w:val="19"/>
        </w:rPr>
      </w:pPr>
      <w:r>
        <w:rPr>
          <w:sz w:val="19"/>
          <w:szCs w:val="19"/>
        </w:rPr>
        <w:t xml:space="preserve">Ms. Grama and Mrs. Lagarenne will provide an update on the data collection requirements that ESSA and other government acts, both state and federal, have placed on school districts.  This program will emphasize why submitting accurate data is important from the ASSA report to the district’s audit audsum. </w:t>
      </w:r>
    </w:p>
    <w:p w:rsidR="00DD71FB" w:rsidRPr="002B515B" w:rsidRDefault="00DD71FB" w:rsidP="00DD71FB">
      <w:pPr>
        <w:rPr>
          <w:sz w:val="19"/>
          <w:szCs w:val="19"/>
        </w:rPr>
      </w:pPr>
      <w:r w:rsidRPr="002B515B">
        <w:rPr>
          <w:sz w:val="19"/>
          <w:szCs w:val="19"/>
        </w:rPr>
        <w:t xml:space="preserve">1 CPE – </w:t>
      </w:r>
      <w:r>
        <w:rPr>
          <w:sz w:val="19"/>
          <w:szCs w:val="19"/>
        </w:rPr>
        <w:t xml:space="preserve">Accounting </w:t>
      </w:r>
    </w:p>
    <w:p w:rsidR="00DD71FB" w:rsidRPr="002B515B" w:rsidRDefault="00DD71FB" w:rsidP="00DD71FB">
      <w:pPr>
        <w:rPr>
          <w:b/>
          <w:sz w:val="19"/>
          <w:szCs w:val="19"/>
        </w:rPr>
      </w:pPr>
      <w:r w:rsidRPr="002B515B">
        <w:rPr>
          <w:b/>
          <w:sz w:val="19"/>
          <w:szCs w:val="19"/>
        </w:rPr>
        <w:t>________________________________________________________________________________________</w:t>
      </w:r>
      <w:r>
        <w:rPr>
          <w:b/>
          <w:sz w:val="19"/>
          <w:szCs w:val="19"/>
        </w:rPr>
        <w:t>_____</w:t>
      </w:r>
      <w:r w:rsidRPr="002B515B">
        <w:rPr>
          <w:b/>
          <w:sz w:val="19"/>
          <w:szCs w:val="19"/>
        </w:rPr>
        <w:t>____</w:t>
      </w:r>
    </w:p>
    <w:p w:rsidR="00DD71FB" w:rsidRPr="004420F4" w:rsidRDefault="00DD71FB" w:rsidP="00DD71FB">
      <w:pPr>
        <w:rPr>
          <w:sz w:val="10"/>
          <w:szCs w:val="10"/>
        </w:rPr>
      </w:pPr>
    </w:p>
    <w:p w:rsidR="00DD71FB" w:rsidRDefault="00DD71FB" w:rsidP="00DD71FB">
      <w:pPr>
        <w:rPr>
          <w:sz w:val="19"/>
          <w:szCs w:val="19"/>
        </w:rPr>
      </w:pPr>
      <w:r>
        <w:rPr>
          <w:sz w:val="19"/>
          <w:szCs w:val="19"/>
        </w:rPr>
        <w:t>5:30 pm – 6:00 pm …………………………………………..Reception – Salon D</w:t>
      </w:r>
    </w:p>
    <w:p w:rsidR="00DD71FB" w:rsidRPr="002B515B" w:rsidRDefault="00DD71FB" w:rsidP="00DD71FB">
      <w:pPr>
        <w:rPr>
          <w:sz w:val="19"/>
          <w:szCs w:val="19"/>
        </w:rPr>
      </w:pPr>
      <w:r>
        <w:rPr>
          <w:sz w:val="19"/>
          <w:szCs w:val="19"/>
        </w:rPr>
        <w:t>6:0</w:t>
      </w:r>
      <w:r w:rsidRPr="002B515B">
        <w:rPr>
          <w:sz w:val="19"/>
          <w:szCs w:val="19"/>
        </w:rPr>
        <w:t>0 pm – 7:00 pm …………………………………………..</w:t>
      </w:r>
      <w:r>
        <w:rPr>
          <w:sz w:val="19"/>
          <w:szCs w:val="19"/>
        </w:rPr>
        <w:t>Life of John – Salon D</w:t>
      </w:r>
    </w:p>
    <w:p w:rsidR="00DD71FB" w:rsidRDefault="00DD71FB" w:rsidP="00DD71FB">
      <w:pPr>
        <w:rPr>
          <w:sz w:val="19"/>
          <w:szCs w:val="19"/>
        </w:rPr>
      </w:pPr>
      <w:r w:rsidRPr="002B515B">
        <w:rPr>
          <w:sz w:val="19"/>
          <w:szCs w:val="19"/>
        </w:rPr>
        <w:t xml:space="preserve">7:00 pm – </w:t>
      </w:r>
      <w:r>
        <w:rPr>
          <w:sz w:val="19"/>
          <w:szCs w:val="19"/>
        </w:rPr>
        <w:t>12:00 midnight ……</w:t>
      </w:r>
      <w:r w:rsidRPr="002B515B">
        <w:rPr>
          <w:sz w:val="19"/>
          <w:szCs w:val="19"/>
        </w:rPr>
        <w:t>…………………………..</w:t>
      </w:r>
      <w:r>
        <w:rPr>
          <w:sz w:val="19"/>
          <w:szCs w:val="19"/>
        </w:rPr>
        <w:t>Retirement Celebration – John Donahue</w:t>
      </w:r>
    </w:p>
    <w:p w:rsidR="00DD71FB" w:rsidRDefault="00DD71FB" w:rsidP="00DD71FB">
      <w:pPr>
        <w:rPr>
          <w:sz w:val="19"/>
          <w:szCs w:val="19"/>
        </w:rPr>
      </w:pPr>
      <w:r>
        <w:rPr>
          <w:sz w:val="19"/>
          <w:szCs w:val="19"/>
        </w:rPr>
        <w:tab/>
      </w:r>
      <w:r>
        <w:rPr>
          <w:sz w:val="19"/>
          <w:szCs w:val="19"/>
        </w:rPr>
        <w:tab/>
      </w:r>
      <w:r>
        <w:rPr>
          <w:sz w:val="19"/>
          <w:szCs w:val="19"/>
        </w:rPr>
        <w:tab/>
      </w:r>
      <w:r>
        <w:rPr>
          <w:sz w:val="19"/>
          <w:szCs w:val="19"/>
        </w:rPr>
        <w:tab/>
      </w:r>
      <w:r>
        <w:rPr>
          <w:sz w:val="19"/>
          <w:szCs w:val="19"/>
        </w:rPr>
        <w:tab/>
        <w:t xml:space="preserve">   Salons A, B, C &amp; D</w:t>
      </w:r>
    </w:p>
    <w:p w:rsidR="00DD71FB" w:rsidRPr="002B515B" w:rsidRDefault="00DD71FB" w:rsidP="00DD71FB">
      <w:pPr>
        <w:rPr>
          <w:sz w:val="19"/>
          <w:szCs w:val="19"/>
        </w:rPr>
      </w:pPr>
      <w:r>
        <w:rPr>
          <w:sz w:val="19"/>
          <w:szCs w:val="19"/>
        </w:rPr>
        <w:tab/>
      </w:r>
      <w:r>
        <w:rPr>
          <w:sz w:val="19"/>
          <w:szCs w:val="19"/>
        </w:rPr>
        <w:tab/>
      </w:r>
      <w:r>
        <w:rPr>
          <w:sz w:val="19"/>
          <w:szCs w:val="19"/>
        </w:rPr>
        <w:tab/>
      </w:r>
      <w:r>
        <w:rPr>
          <w:sz w:val="19"/>
          <w:szCs w:val="19"/>
        </w:rPr>
        <w:tab/>
      </w:r>
      <w:r>
        <w:rPr>
          <w:sz w:val="19"/>
          <w:szCs w:val="19"/>
        </w:rPr>
        <w:tab/>
        <w:t xml:space="preserve">   Food, games, music and dancing </w:t>
      </w:r>
      <w:r w:rsidRPr="002B515B">
        <w:rPr>
          <w:sz w:val="19"/>
          <w:szCs w:val="19"/>
        </w:rPr>
        <w:t xml:space="preserve"> </w:t>
      </w:r>
    </w:p>
    <w:p w:rsidR="00DD71FB" w:rsidRDefault="00DD71FB" w:rsidP="00DD71FB">
      <w:pPr>
        <w:rPr>
          <w:b/>
          <w:sz w:val="19"/>
          <w:szCs w:val="19"/>
        </w:rPr>
      </w:pPr>
      <w:r w:rsidRPr="002B515B">
        <w:rPr>
          <w:b/>
          <w:sz w:val="19"/>
          <w:szCs w:val="19"/>
        </w:rPr>
        <w:t>______________________________________________________________________________</w:t>
      </w:r>
      <w:r>
        <w:rPr>
          <w:b/>
          <w:sz w:val="19"/>
          <w:szCs w:val="19"/>
        </w:rPr>
        <w:t>___________________</w:t>
      </w:r>
    </w:p>
    <w:p w:rsidR="00DD71FB" w:rsidRPr="00355EDB" w:rsidRDefault="00DD71FB" w:rsidP="00DD71FB">
      <w:pPr>
        <w:rPr>
          <w:sz w:val="10"/>
          <w:szCs w:val="10"/>
        </w:rPr>
      </w:pPr>
    </w:p>
    <w:p w:rsidR="00DD71FB" w:rsidRPr="00A51EC3" w:rsidRDefault="00DD71FB" w:rsidP="00DD71FB">
      <w:pPr>
        <w:rPr>
          <w:b/>
          <w:sz w:val="24"/>
          <w:szCs w:val="24"/>
        </w:rPr>
      </w:pPr>
      <w:r w:rsidRPr="00A51EC3">
        <w:rPr>
          <w:b/>
          <w:sz w:val="24"/>
          <w:szCs w:val="24"/>
        </w:rPr>
        <w:t>Friday, June 7, 2019</w:t>
      </w:r>
    </w:p>
    <w:p w:rsidR="00DD71FB" w:rsidRPr="001F625B" w:rsidRDefault="00DD71FB" w:rsidP="00DD71FB">
      <w:pPr>
        <w:rPr>
          <w:b/>
          <w:sz w:val="20"/>
          <w:szCs w:val="20"/>
        </w:rPr>
      </w:pPr>
    </w:p>
    <w:p w:rsidR="00DD71FB" w:rsidRDefault="00DD71FB" w:rsidP="00DD71FB">
      <w:pPr>
        <w:rPr>
          <w:sz w:val="20"/>
          <w:szCs w:val="20"/>
        </w:rPr>
      </w:pPr>
      <w:r>
        <w:rPr>
          <w:sz w:val="20"/>
          <w:szCs w:val="20"/>
        </w:rPr>
        <w:t>7:45 am – 9:30</w:t>
      </w:r>
      <w:r w:rsidRPr="001F625B">
        <w:rPr>
          <w:sz w:val="20"/>
          <w:szCs w:val="20"/>
        </w:rPr>
        <w:t>am………………………</w:t>
      </w:r>
      <w:r>
        <w:rPr>
          <w:sz w:val="20"/>
          <w:szCs w:val="20"/>
        </w:rPr>
        <w:t>…….</w:t>
      </w:r>
      <w:r w:rsidRPr="001F625B">
        <w:rPr>
          <w:sz w:val="20"/>
          <w:szCs w:val="20"/>
        </w:rPr>
        <w:t xml:space="preserve">……………Continental Breakfast </w:t>
      </w:r>
    </w:p>
    <w:p w:rsidR="00DD71FB" w:rsidRDefault="00DD71FB" w:rsidP="00DD71FB">
      <w:pPr>
        <w:rPr>
          <w:sz w:val="20"/>
          <w:szCs w:val="20"/>
        </w:rPr>
      </w:pPr>
    </w:p>
    <w:p w:rsidR="00DD71FB" w:rsidRDefault="00DD71FB" w:rsidP="00DD71FB">
      <w:pPr>
        <w:rPr>
          <w:sz w:val="20"/>
          <w:szCs w:val="20"/>
        </w:rPr>
      </w:pPr>
      <w:r>
        <w:rPr>
          <w:sz w:val="20"/>
          <w:szCs w:val="20"/>
        </w:rPr>
        <w:t xml:space="preserve">9:00 am – 10:45am ……………………………………….Clinic Program – </w:t>
      </w:r>
      <w:r w:rsidRPr="00A51EC3">
        <w:rPr>
          <w:b/>
          <w:sz w:val="24"/>
          <w:szCs w:val="24"/>
        </w:rPr>
        <w:t xml:space="preserve">Adequacy </w:t>
      </w:r>
      <w:r w:rsidR="00066AD2" w:rsidRPr="00A51EC3">
        <w:rPr>
          <w:b/>
          <w:sz w:val="24"/>
          <w:szCs w:val="24"/>
        </w:rPr>
        <w:t>vs.</w:t>
      </w:r>
      <w:r w:rsidRPr="00A51EC3">
        <w:rPr>
          <w:b/>
          <w:sz w:val="24"/>
          <w:szCs w:val="24"/>
        </w:rPr>
        <w:t xml:space="preserve"> Your Budget</w:t>
      </w:r>
    </w:p>
    <w:p w:rsidR="00DD71FB" w:rsidRDefault="00DD71FB" w:rsidP="00DD71FB">
      <w:pPr>
        <w:rPr>
          <w:sz w:val="20"/>
          <w:szCs w:val="20"/>
        </w:rPr>
      </w:pPr>
      <w:r>
        <w:rPr>
          <w:sz w:val="20"/>
          <w:szCs w:val="20"/>
        </w:rPr>
        <w:tab/>
      </w:r>
      <w:r>
        <w:rPr>
          <w:sz w:val="20"/>
          <w:szCs w:val="20"/>
        </w:rPr>
        <w:tab/>
      </w:r>
      <w:r>
        <w:rPr>
          <w:sz w:val="20"/>
          <w:szCs w:val="20"/>
        </w:rPr>
        <w:tab/>
      </w:r>
      <w:r>
        <w:rPr>
          <w:sz w:val="20"/>
          <w:szCs w:val="20"/>
        </w:rPr>
        <w:tab/>
      </w:r>
      <w:r>
        <w:rPr>
          <w:sz w:val="20"/>
          <w:szCs w:val="20"/>
        </w:rPr>
        <w:tab/>
        <w:t xml:space="preserve">   Presenter:  John F. Donahue, Executive Director NJASBO</w:t>
      </w:r>
    </w:p>
    <w:p w:rsidR="00DD71FB" w:rsidRDefault="00DD71FB" w:rsidP="00DD71FB">
      <w:pPr>
        <w:rPr>
          <w:i/>
          <w:sz w:val="20"/>
          <w:szCs w:val="20"/>
        </w:rPr>
      </w:pPr>
      <w:r>
        <w:rPr>
          <w:sz w:val="20"/>
          <w:szCs w:val="20"/>
        </w:rPr>
        <w:tab/>
      </w:r>
      <w:r>
        <w:rPr>
          <w:sz w:val="20"/>
          <w:szCs w:val="20"/>
        </w:rPr>
        <w:tab/>
      </w:r>
      <w:r>
        <w:rPr>
          <w:sz w:val="20"/>
          <w:szCs w:val="20"/>
        </w:rPr>
        <w:tab/>
      </w:r>
      <w:r>
        <w:rPr>
          <w:sz w:val="20"/>
          <w:szCs w:val="20"/>
        </w:rPr>
        <w:tab/>
      </w:r>
      <w:r>
        <w:rPr>
          <w:sz w:val="20"/>
          <w:szCs w:val="20"/>
        </w:rPr>
        <w:tab/>
        <w:t xml:space="preserve">   </w:t>
      </w:r>
      <w:r>
        <w:rPr>
          <w:i/>
          <w:sz w:val="20"/>
          <w:szCs w:val="20"/>
        </w:rPr>
        <w:t>Location:  Salon C</w:t>
      </w:r>
    </w:p>
    <w:p w:rsidR="00DD71FB" w:rsidRPr="001F625B" w:rsidRDefault="00DD71FB" w:rsidP="00DD71FB">
      <w:pPr>
        <w:rPr>
          <w:sz w:val="20"/>
          <w:szCs w:val="20"/>
        </w:rPr>
      </w:pPr>
      <w:r>
        <w:rPr>
          <w:i/>
          <w:sz w:val="20"/>
          <w:szCs w:val="20"/>
        </w:rPr>
        <w:tab/>
      </w:r>
      <w:r>
        <w:rPr>
          <w:i/>
          <w:sz w:val="20"/>
          <w:szCs w:val="20"/>
        </w:rPr>
        <w:tab/>
      </w:r>
      <w:r>
        <w:rPr>
          <w:i/>
          <w:sz w:val="20"/>
          <w:szCs w:val="20"/>
        </w:rPr>
        <w:tab/>
      </w:r>
      <w:r>
        <w:rPr>
          <w:i/>
          <w:sz w:val="20"/>
          <w:szCs w:val="20"/>
        </w:rPr>
        <w:tab/>
      </w:r>
      <w:r>
        <w:rPr>
          <w:i/>
          <w:sz w:val="20"/>
          <w:szCs w:val="20"/>
        </w:rPr>
        <w:tab/>
        <w:t xml:space="preserve">   </w:t>
      </w:r>
      <w:r>
        <w:rPr>
          <w:sz w:val="20"/>
          <w:szCs w:val="20"/>
        </w:rPr>
        <w:t>2 CPE - Finance</w:t>
      </w:r>
    </w:p>
    <w:p w:rsidR="00DD71FB" w:rsidRDefault="00DD71FB" w:rsidP="00DD71FB">
      <w:pPr>
        <w:rPr>
          <w:sz w:val="20"/>
          <w:szCs w:val="20"/>
        </w:rPr>
      </w:pPr>
    </w:p>
    <w:p w:rsidR="00DD71FB" w:rsidRDefault="00DD71FB" w:rsidP="00DD71FB">
      <w:pPr>
        <w:rPr>
          <w:sz w:val="20"/>
          <w:szCs w:val="20"/>
        </w:rPr>
      </w:pPr>
      <w:r>
        <w:rPr>
          <w:sz w:val="20"/>
          <w:szCs w:val="20"/>
        </w:rPr>
        <w:t xml:space="preserve">10:45 am – 12:00 noon………………………………….Brunch and Guest Speaker </w:t>
      </w:r>
    </w:p>
    <w:p w:rsidR="00DD71FB" w:rsidRDefault="00DD71FB" w:rsidP="00DD71FB">
      <w:pPr>
        <w:rPr>
          <w:i/>
          <w:sz w:val="20"/>
          <w:szCs w:val="20"/>
        </w:rPr>
      </w:pPr>
      <w:r>
        <w:rPr>
          <w:sz w:val="20"/>
          <w:szCs w:val="20"/>
        </w:rPr>
        <w:tab/>
      </w:r>
      <w:r>
        <w:rPr>
          <w:sz w:val="20"/>
          <w:szCs w:val="20"/>
        </w:rPr>
        <w:tab/>
      </w:r>
      <w:r>
        <w:rPr>
          <w:sz w:val="20"/>
          <w:szCs w:val="20"/>
        </w:rPr>
        <w:tab/>
      </w:r>
      <w:r>
        <w:rPr>
          <w:sz w:val="20"/>
          <w:szCs w:val="20"/>
        </w:rPr>
        <w:tab/>
      </w:r>
      <w:r>
        <w:rPr>
          <w:sz w:val="20"/>
          <w:szCs w:val="20"/>
        </w:rPr>
        <w:tab/>
        <w:t xml:space="preserve">   </w:t>
      </w:r>
      <w:r>
        <w:rPr>
          <w:i/>
          <w:sz w:val="20"/>
          <w:szCs w:val="20"/>
        </w:rPr>
        <w:t>Location:  Salon D</w:t>
      </w:r>
    </w:p>
    <w:p w:rsidR="007E33AB" w:rsidRDefault="007E33AB" w:rsidP="00DD71FB">
      <w:pPr>
        <w:rPr>
          <w:i/>
          <w:sz w:val="20"/>
          <w:szCs w:val="20"/>
        </w:rPr>
      </w:pPr>
    </w:p>
    <w:p w:rsidR="007E33AB" w:rsidRDefault="007E33AB" w:rsidP="007E33AB">
      <w:pPr>
        <w:jc w:val="center"/>
        <w:rPr>
          <w:b/>
          <w:i/>
          <w:sz w:val="24"/>
          <w:szCs w:val="24"/>
        </w:rPr>
      </w:pPr>
      <w:r w:rsidRPr="007E33AB">
        <w:rPr>
          <w:b/>
          <w:i/>
          <w:sz w:val="24"/>
          <w:szCs w:val="24"/>
        </w:rPr>
        <w:t>Schedule subject to change</w:t>
      </w:r>
    </w:p>
    <w:p w:rsidR="00DD71FB" w:rsidRDefault="007E33AB" w:rsidP="00CB7E8F">
      <w:pPr>
        <w:jc w:val="center"/>
      </w:pPr>
      <w:r w:rsidRPr="007E33AB">
        <w:rPr>
          <w:b/>
          <w:i/>
          <w:sz w:val="24"/>
          <w:szCs w:val="24"/>
          <w:highlight w:val="yellow"/>
        </w:rPr>
        <w:t>ALL QPA CREDITS SUBJECT TO DLGS APPROVAL!</w:t>
      </w:r>
      <w:r>
        <w:rPr>
          <w:b/>
          <w:i/>
          <w:sz w:val="24"/>
          <w:szCs w:val="24"/>
        </w:rPr>
        <w:t xml:space="preserve"> </w:t>
      </w:r>
    </w:p>
    <w:sectPr w:rsidR="00DD71FB" w:rsidSect="00DC25B6">
      <w:headerReference w:type="default" r:id="rId7"/>
      <w:pgSz w:w="12240" w:h="15840" w:code="1"/>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ABB" w:rsidRDefault="00235ABB" w:rsidP="00DD71FB">
      <w:pPr>
        <w:spacing w:line="240" w:lineRule="auto"/>
      </w:pPr>
      <w:r>
        <w:separator/>
      </w:r>
    </w:p>
  </w:endnote>
  <w:endnote w:type="continuationSeparator" w:id="0">
    <w:p w:rsidR="00235ABB" w:rsidRDefault="00235ABB" w:rsidP="00DD71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ABB" w:rsidRDefault="00235ABB" w:rsidP="00DD71FB">
      <w:pPr>
        <w:spacing w:line="240" w:lineRule="auto"/>
      </w:pPr>
      <w:r>
        <w:separator/>
      </w:r>
    </w:p>
  </w:footnote>
  <w:footnote w:type="continuationSeparator" w:id="0">
    <w:p w:rsidR="00235ABB" w:rsidRDefault="00235ABB" w:rsidP="00DD71F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E08" w:rsidRPr="00791D07" w:rsidRDefault="00066AD2" w:rsidP="00655E08">
    <w:pPr>
      <w:pStyle w:val="Header"/>
      <w:jc w:val="center"/>
      <w:rPr>
        <w:b/>
        <w:sz w:val="26"/>
        <w:szCs w:val="26"/>
      </w:rPr>
    </w:pPr>
    <w:r w:rsidRPr="00791D07">
      <w:rPr>
        <w:b/>
        <w:sz w:val="26"/>
        <w:szCs w:val="26"/>
      </w:rPr>
      <w:t>NJASBO 57</w:t>
    </w:r>
    <w:r w:rsidRPr="00791D07">
      <w:rPr>
        <w:b/>
        <w:sz w:val="26"/>
        <w:szCs w:val="26"/>
        <w:vertAlign w:val="superscript"/>
      </w:rPr>
      <w:t>TH</w:t>
    </w:r>
    <w:r w:rsidRPr="00791D07">
      <w:rPr>
        <w:b/>
        <w:sz w:val="26"/>
        <w:szCs w:val="26"/>
      </w:rPr>
      <w:t xml:space="preserve"> ANNUAL CONFERENCE SCHEDULE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1FB"/>
    <w:rsid w:val="00001CDC"/>
    <w:rsid w:val="00066AD2"/>
    <w:rsid w:val="001A47EA"/>
    <w:rsid w:val="00235ABB"/>
    <w:rsid w:val="00355EDB"/>
    <w:rsid w:val="00416301"/>
    <w:rsid w:val="00417C4B"/>
    <w:rsid w:val="00450B08"/>
    <w:rsid w:val="005B6ADF"/>
    <w:rsid w:val="00791D07"/>
    <w:rsid w:val="007E33AB"/>
    <w:rsid w:val="00A1440D"/>
    <w:rsid w:val="00A1785A"/>
    <w:rsid w:val="00A51EC3"/>
    <w:rsid w:val="00BD19F1"/>
    <w:rsid w:val="00C14953"/>
    <w:rsid w:val="00CB7E8F"/>
    <w:rsid w:val="00CC6D2B"/>
    <w:rsid w:val="00DA3326"/>
    <w:rsid w:val="00DD71FB"/>
    <w:rsid w:val="00F50D1A"/>
    <w:rsid w:val="00FD057C"/>
    <w:rsid w:val="00FF0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00562"/>
  <w15:chartTrackingRefBased/>
  <w15:docId w15:val="{636C7066-8B6E-47B7-AC68-D9DAE5D83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71FB"/>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71FB"/>
    <w:pPr>
      <w:tabs>
        <w:tab w:val="center" w:pos="4680"/>
        <w:tab w:val="right" w:pos="9360"/>
      </w:tabs>
      <w:spacing w:line="240" w:lineRule="auto"/>
    </w:pPr>
  </w:style>
  <w:style w:type="character" w:customStyle="1" w:styleId="HeaderChar">
    <w:name w:val="Header Char"/>
    <w:basedOn w:val="DefaultParagraphFont"/>
    <w:link w:val="Header"/>
    <w:uiPriority w:val="99"/>
    <w:rsid w:val="00DD71FB"/>
  </w:style>
  <w:style w:type="paragraph" w:styleId="BalloonText">
    <w:name w:val="Balloon Text"/>
    <w:basedOn w:val="Normal"/>
    <w:link w:val="BalloonTextChar"/>
    <w:uiPriority w:val="99"/>
    <w:semiHidden/>
    <w:unhideWhenUsed/>
    <w:rsid w:val="00DD71F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71FB"/>
    <w:rPr>
      <w:rFonts w:ascii="Segoe UI" w:hAnsi="Segoe UI" w:cs="Segoe UI"/>
      <w:sz w:val="18"/>
      <w:szCs w:val="18"/>
    </w:rPr>
  </w:style>
  <w:style w:type="paragraph" w:styleId="Footer">
    <w:name w:val="footer"/>
    <w:basedOn w:val="Normal"/>
    <w:link w:val="FooterChar"/>
    <w:uiPriority w:val="99"/>
    <w:unhideWhenUsed/>
    <w:rsid w:val="00DD71FB"/>
    <w:pPr>
      <w:tabs>
        <w:tab w:val="center" w:pos="4680"/>
        <w:tab w:val="right" w:pos="9360"/>
      </w:tabs>
      <w:spacing w:line="240" w:lineRule="auto"/>
    </w:pPr>
  </w:style>
  <w:style w:type="character" w:customStyle="1" w:styleId="FooterChar">
    <w:name w:val="Footer Char"/>
    <w:basedOn w:val="DefaultParagraphFont"/>
    <w:link w:val="Footer"/>
    <w:uiPriority w:val="99"/>
    <w:rsid w:val="00DD71FB"/>
  </w:style>
  <w:style w:type="character" w:styleId="Emphasis">
    <w:name w:val="Emphasis"/>
    <w:basedOn w:val="DefaultParagraphFont"/>
    <w:uiPriority w:val="20"/>
    <w:qFormat/>
    <w:rsid w:val="005B6A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788372">
      <w:bodyDiv w:val="1"/>
      <w:marLeft w:val="0"/>
      <w:marRight w:val="0"/>
      <w:marTop w:val="0"/>
      <w:marBottom w:val="0"/>
      <w:divBdr>
        <w:top w:val="none" w:sz="0" w:space="0" w:color="auto"/>
        <w:left w:val="none" w:sz="0" w:space="0" w:color="auto"/>
        <w:bottom w:val="none" w:sz="0" w:space="0" w:color="auto"/>
        <w:right w:val="none" w:sz="0" w:space="0" w:color="auto"/>
      </w:divBdr>
    </w:div>
    <w:div w:id="93566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A3643B-B7D3-4A77-9359-E0246DA1D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3028</Words>
  <Characters>17265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dc:creator>
  <cp:keywords/>
  <dc:description/>
  <cp:lastModifiedBy>Michele</cp:lastModifiedBy>
  <cp:revision>2</cp:revision>
  <cp:lastPrinted>2019-04-15T13:06:00Z</cp:lastPrinted>
  <dcterms:created xsi:type="dcterms:W3CDTF">2019-05-01T12:55:00Z</dcterms:created>
  <dcterms:modified xsi:type="dcterms:W3CDTF">2019-05-01T12:55:00Z</dcterms:modified>
</cp:coreProperties>
</file>